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4966" w14:textId="77777777" w:rsidR="005267D4" w:rsidRPr="00EB41D0" w:rsidRDefault="00683C10" w:rsidP="00EE4094">
      <w:pPr>
        <w:tabs>
          <w:tab w:val="clear" w:pos="5103"/>
          <w:tab w:val="left" w:pos="5400"/>
        </w:tabs>
        <w:rPr>
          <w:rFonts w:ascii="Arial" w:hAnsi="Arial" w:cs="Arial"/>
        </w:rPr>
      </w:pPr>
      <w:r>
        <w:rPr>
          <w:rFonts w:ascii="Arial" w:hAnsi="Arial" w:cs="Arial"/>
        </w:rPr>
        <w:tab/>
      </w:r>
      <w:r>
        <w:rPr>
          <w:rFonts w:ascii="Arial" w:hAnsi="Arial" w:cs="Arial"/>
        </w:rPr>
        <w:tab/>
      </w:r>
      <w:bookmarkStart w:id="0" w:name="Rubrik"/>
      <w:bookmarkEnd w:id="0"/>
    </w:p>
    <w:p w14:paraId="18F29397" w14:textId="77777777" w:rsidR="00AA5208" w:rsidRDefault="00AA5208" w:rsidP="00F7670D"/>
    <w:p w14:paraId="2D14D0E9" w14:textId="77777777" w:rsidR="00AA5208" w:rsidRPr="00004903" w:rsidRDefault="00AA5208" w:rsidP="00E543E4">
      <w:pPr>
        <w:tabs>
          <w:tab w:val="clear" w:pos="5103"/>
          <w:tab w:val="left" w:pos="5400"/>
          <w:tab w:val="left" w:pos="7020"/>
        </w:tabs>
        <w:rPr>
          <w:rFonts w:ascii="Arial" w:hAnsi="Arial" w:cs="Arial"/>
          <w:b/>
          <w:sz w:val="18"/>
          <w:szCs w:val="18"/>
        </w:rPr>
      </w:pPr>
      <w:r>
        <w:tab/>
      </w:r>
      <w:r w:rsidR="00F870AB">
        <w:tab/>
      </w:r>
      <w:r w:rsidRPr="00004903">
        <w:rPr>
          <w:rFonts w:ascii="Arial" w:hAnsi="Arial" w:cs="Arial"/>
          <w:b/>
          <w:sz w:val="18"/>
          <w:szCs w:val="18"/>
        </w:rPr>
        <w:t>Datum</w:t>
      </w:r>
    </w:p>
    <w:p w14:paraId="129F584F" w14:textId="233F8D30" w:rsidR="00AA5208" w:rsidRDefault="00AA5208" w:rsidP="00216D42">
      <w:pPr>
        <w:tabs>
          <w:tab w:val="clear" w:pos="5103"/>
          <w:tab w:val="left" w:pos="5400"/>
          <w:tab w:val="left" w:pos="7020"/>
        </w:tabs>
      </w:pPr>
      <w:r w:rsidRPr="00AF7075">
        <w:tab/>
      </w:r>
      <w:r w:rsidR="00F870AB">
        <w:tab/>
      </w:r>
      <w:bookmarkStart w:id="1" w:name="Datum"/>
      <w:bookmarkEnd w:id="1"/>
      <w:r w:rsidR="00EB41D0">
        <w:t>2025-0</w:t>
      </w:r>
      <w:r w:rsidR="44F019BE">
        <w:t>5-15</w:t>
      </w:r>
      <w:bookmarkStart w:id="2" w:name="EDnr"/>
      <w:bookmarkEnd w:id="2"/>
    </w:p>
    <w:p w14:paraId="060B8421" w14:textId="77777777" w:rsidR="00E5082B" w:rsidRDefault="00D94F39" w:rsidP="00216D42">
      <w:pPr>
        <w:tabs>
          <w:tab w:val="clear" w:pos="5103"/>
          <w:tab w:val="left" w:pos="5400"/>
          <w:tab w:val="left" w:pos="7020"/>
        </w:tabs>
      </w:pPr>
      <w:r>
        <w:tab/>
      </w:r>
      <w:r>
        <w:tab/>
      </w:r>
      <w:r>
        <w:tab/>
      </w:r>
      <w:bookmarkStart w:id="3" w:name="VDnr"/>
      <w:bookmarkEnd w:id="3"/>
    </w:p>
    <w:p w14:paraId="02D886A9" w14:textId="77777777" w:rsidR="00F5518D" w:rsidRPr="004036EB" w:rsidRDefault="002304D6" w:rsidP="00216D42">
      <w:pPr>
        <w:tabs>
          <w:tab w:val="clear" w:pos="5103"/>
          <w:tab w:val="left" w:pos="5400"/>
          <w:tab w:val="left" w:pos="7020"/>
        </w:tabs>
        <w:spacing w:after="120"/>
        <w:rPr>
          <w:sz w:val="2"/>
        </w:rPr>
      </w:pPr>
      <w:r>
        <w:rPr>
          <w:noProof/>
        </w:rPr>
        <w:drawing>
          <wp:anchor distT="0" distB="0" distL="114300" distR="114300" simplePos="0" relativeHeight="251658752" behindDoc="0" locked="1" layoutInCell="1" allowOverlap="1" wp14:anchorId="4A925BB8" wp14:editId="6BD584AC">
            <wp:simplePos x="0" y="0"/>
            <wp:positionH relativeFrom="page">
              <wp:posOffset>901700</wp:posOffset>
            </wp:positionH>
            <wp:positionV relativeFrom="page">
              <wp:posOffset>359833</wp:posOffset>
            </wp:positionV>
            <wp:extent cx="1418400" cy="5184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kenbergskommun-logo_RGB_POS_LIG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8400" cy="51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rutnt"/>
        <w:tblW w:w="0" w:type="auto"/>
        <w:tblInd w:w="-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09"/>
        <w:gridCol w:w="3797"/>
      </w:tblGrid>
      <w:tr w:rsidR="00871009" w14:paraId="587DA630" w14:textId="77777777" w:rsidTr="00EB41D0">
        <w:tc>
          <w:tcPr>
            <w:tcW w:w="5936" w:type="dxa"/>
            <w:shd w:val="clear" w:color="auto" w:fill="auto"/>
          </w:tcPr>
          <w:p w14:paraId="47B2BC5D" w14:textId="77777777" w:rsidR="00871009" w:rsidRPr="00EB41D0" w:rsidRDefault="00871009" w:rsidP="008C2563">
            <w:pPr>
              <w:tabs>
                <w:tab w:val="clear" w:pos="5103"/>
                <w:tab w:val="left" w:pos="5400"/>
              </w:tabs>
              <w:ind w:firstLine="537"/>
              <w:rPr>
                <w:rFonts w:ascii="Arial" w:hAnsi="Arial" w:cs="Arial"/>
                <w:b/>
                <w:sz w:val="15"/>
              </w:rPr>
            </w:pPr>
            <w:bookmarkStart w:id="4" w:name="Förvaltning"/>
            <w:bookmarkEnd w:id="4"/>
          </w:p>
          <w:p w14:paraId="2EF113C1" w14:textId="77777777" w:rsidR="009E7F8C" w:rsidRPr="00EB41D0" w:rsidRDefault="009E7F8C" w:rsidP="008C2563">
            <w:pPr>
              <w:tabs>
                <w:tab w:val="clear" w:pos="5103"/>
                <w:tab w:val="left" w:pos="5400"/>
              </w:tabs>
              <w:ind w:firstLine="537"/>
              <w:rPr>
                <w:rFonts w:ascii="Arial" w:hAnsi="Arial" w:cs="Arial"/>
                <w:sz w:val="14"/>
              </w:rPr>
            </w:pPr>
            <w:bookmarkStart w:id="5" w:name="Avdelning"/>
            <w:bookmarkEnd w:id="5"/>
          </w:p>
          <w:p w14:paraId="2F07C888" w14:textId="5C0438C3" w:rsidR="009E7F8C" w:rsidRPr="00EB41D0" w:rsidRDefault="009E7F8C" w:rsidP="00EB41D0">
            <w:pPr>
              <w:tabs>
                <w:tab w:val="clear" w:pos="5103"/>
                <w:tab w:val="left" w:pos="5400"/>
              </w:tabs>
              <w:rPr>
                <w:rFonts w:ascii="Arial" w:hAnsi="Arial" w:cs="Arial"/>
                <w:sz w:val="14"/>
              </w:rPr>
            </w:pPr>
            <w:bookmarkStart w:id="6" w:name="Namn"/>
            <w:bookmarkStart w:id="7" w:name="Telefon"/>
            <w:bookmarkEnd w:id="6"/>
            <w:bookmarkEnd w:id="7"/>
          </w:p>
          <w:p w14:paraId="58A4CF2A" w14:textId="77777777" w:rsidR="009E7F8C" w:rsidRPr="00EB41D0" w:rsidRDefault="009E7F8C" w:rsidP="008C2563">
            <w:pPr>
              <w:tabs>
                <w:tab w:val="clear" w:pos="5103"/>
                <w:tab w:val="left" w:pos="5400"/>
              </w:tabs>
              <w:ind w:firstLine="537"/>
              <w:rPr>
                <w:rFonts w:ascii="Arial" w:hAnsi="Arial" w:cs="Arial"/>
                <w:sz w:val="14"/>
              </w:rPr>
            </w:pPr>
            <w:bookmarkStart w:id="8" w:name="Epost"/>
            <w:bookmarkEnd w:id="8"/>
          </w:p>
          <w:p w14:paraId="45AC5C38" w14:textId="77777777" w:rsidR="009E7F8C" w:rsidRDefault="009E7F8C" w:rsidP="008C2563">
            <w:pPr>
              <w:tabs>
                <w:tab w:val="clear" w:pos="5103"/>
                <w:tab w:val="left" w:pos="5400"/>
              </w:tabs>
              <w:ind w:firstLine="537"/>
            </w:pPr>
          </w:p>
        </w:tc>
        <w:tc>
          <w:tcPr>
            <w:tcW w:w="3887" w:type="dxa"/>
            <w:shd w:val="clear" w:color="auto" w:fill="auto"/>
          </w:tcPr>
          <w:p w14:paraId="005AA1A5" w14:textId="77777777" w:rsidR="00FC36F8" w:rsidRDefault="00FC36F8" w:rsidP="00216D42">
            <w:pPr>
              <w:tabs>
                <w:tab w:val="clear" w:pos="5103"/>
                <w:tab w:val="left" w:pos="5400"/>
              </w:tabs>
            </w:pPr>
            <w:bookmarkStart w:id="9" w:name="Foretag"/>
            <w:bookmarkEnd w:id="9"/>
          </w:p>
          <w:p w14:paraId="2FF7ED7E" w14:textId="77777777" w:rsidR="009E7F8C" w:rsidRDefault="009E7F8C" w:rsidP="00216D42">
            <w:pPr>
              <w:tabs>
                <w:tab w:val="clear" w:pos="5103"/>
                <w:tab w:val="left" w:pos="5400"/>
              </w:tabs>
            </w:pPr>
            <w:bookmarkStart w:id="10" w:name="Adressat"/>
            <w:bookmarkEnd w:id="10"/>
          </w:p>
          <w:p w14:paraId="555EB73E" w14:textId="77777777" w:rsidR="009E7F8C" w:rsidRDefault="009E7F8C" w:rsidP="00216D42">
            <w:pPr>
              <w:tabs>
                <w:tab w:val="clear" w:pos="5103"/>
                <w:tab w:val="left" w:pos="5400"/>
              </w:tabs>
            </w:pPr>
            <w:bookmarkStart w:id="11" w:name="Adress"/>
            <w:bookmarkEnd w:id="11"/>
          </w:p>
          <w:p w14:paraId="2DA89DCA" w14:textId="77777777" w:rsidR="009E7F8C" w:rsidRDefault="009E7F8C" w:rsidP="00216D42">
            <w:pPr>
              <w:tabs>
                <w:tab w:val="clear" w:pos="5103"/>
                <w:tab w:val="left" w:pos="5400"/>
              </w:tabs>
            </w:pPr>
            <w:bookmarkStart w:id="12" w:name="PnrOrt"/>
            <w:bookmarkEnd w:id="12"/>
          </w:p>
          <w:p w14:paraId="38BA272C" w14:textId="77777777" w:rsidR="009E7F8C" w:rsidRDefault="009E7F8C" w:rsidP="00216D42">
            <w:pPr>
              <w:tabs>
                <w:tab w:val="clear" w:pos="5103"/>
                <w:tab w:val="left" w:pos="5400"/>
              </w:tabs>
            </w:pPr>
          </w:p>
        </w:tc>
      </w:tr>
    </w:tbl>
    <w:p w14:paraId="675D6C28" w14:textId="77777777" w:rsidR="003F125A" w:rsidRDefault="003F125A" w:rsidP="00F7670D"/>
    <w:p w14:paraId="060B29E1" w14:textId="77777777" w:rsidR="00C826D0" w:rsidRDefault="00C826D0" w:rsidP="00F7670D">
      <w:pPr>
        <w:sectPr w:rsidR="00C826D0" w:rsidSect="008C2563">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2268" w:left="1418" w:header="0" w:footer="567" w:gutter="0"/>
          <w:cols w:space="708"/>
          <w:docGrid w:linePitch="360"/>
        </w:sectPr>
      </w:pPr>
    </w:p>
    <w:p w14:paraId="75524D10" w14:textId="5D688559" w:rsidR="00606BA3" w:rsidRPr="00811D98" w:rsidRDefault="00EB41D0" w:rsidP="00811D98">
      <w:pPr>
        <w:pStyle w:val="Rubrik1"/>
      </w:pPr>
      <w:r>
        <w:t xml:space="preserve">Information simundervisning </w:t>
      </w:r>
    </w:p>
    <w:p w14:paraId="02FC0A86" w14:textId="62CD993B" w:rsidR="00EB41D0" w:rsidRDefault="00EB41D0" w:rsidP="00F7670D">
      <w:pPr>
        <w:rPr>
          <w:sz w:val="24"/>
        </w:rPr>
      </w:pPr>
      <w:r w:rsidRPr="00EB41D0">
        <w:rPr>
          <w:sz w:val="24"/>
        </w:rPr>
        <w:t xml:space="preserve">Barn-och utbildningsförvaltningen har ett avtal med kultur-, fritids och teknikförvaltningen gällande simundervisning. Syftet är att nå en ökad måluppfyllelse i ämnet idrott och hälsa genom kunskaper i simning. Nedan kommer en beskrivning av avtalet. </w:t>
      </w:r>
    </w:p>
    <w:p w14:paraId="3217330E" w14:textId="77777777" w:rsidR="00EB41D0" w:rsidRDefault="00EB41D0" w:rsidP="00F7670D">
      <w:pPr>
        <w:rPr>
          <w:sz w:val="24"/>
        </w:rPr>
      </w:pPr>
    </w:p>
    <w:p w14:paraId="28AD732D" w14:textId="77777777" w:rsidR="00EB41D0" w:rsidRDefault="00EB41D0" w:rsidP="00EB41D0">
      <w:pPr>
        <w:pStyle w:val="Rubrik2"/>
      </w:pPr>
      <w:r w:rsidRPr="00EB41D0">
        <w:t xml:space="preserve">Simundervisning för åk 2-3 </w:t>
      </w:r>
    </w:p>
    <w:p w14:paraId="65966A1C" w14:textId="77777777" w:rsidR="00EB41D0" w:rsidRDefault="00EB41D0" w:rsidP="00F7670D">
      <w:pPr>
        <w:rPr>
          <w:sz w:val="24"/>
        </w:rPr>
      </w:pPr>
      <w:r w:rsidRPr="00EB41D0">
        <w:rPr>
          <w:sz w:val="24"/>
        </w:rPr>
        <w:t>Avtalet avser simundervisning för elever i åk 2 och 3 i grundskolan. Simundervisning sker genom intensivsimskola efter fastlagt schema under hela läsåret. Elever som med god marginal har för årskursen godtagbara kunskaper tränar vattensäkerhet under ledning av medföljande skolpersonal. Denna träning planeras av Klitterbadets personal och upplägget på träningen bifogas i förväg till utsedd kontaktperson och rektor på respektive skola samt lämnas till medföljande lärare vid första tillfället när samtliga elevers simkunnighet testas.</w:t>
      </w:r>
    </w:p>
    <w:p w14:paraId="209CEEB4" w14:textId="3F7E2677" w:rsidR="00EB41D0" w:rsidRDefault="00EB41D0" w:rsidP="00F7670D">
      <w:pPr>
        <w:rPr>
          <w:sz w:val="24"/>
        </w:rPr>
      </w:pPr>
      <w:r>
        <w:rPr>
          <w:sz w:val="24"/>
        </w:rPr>
        <w:t xml:space="preserve"> </w:t>
      </w:r>
    </w:p>
    <w:p w14:paraId="622A63AB" w14:textId="77777777" w:rsidR="00EB41D0" w:rsidRDefault="00EB41D0" w:rsidP="00F7670D">
      <w:pPr>
        <w:rPr>
          <w:sz w:val="24"/>
        </w:rPr>
      </w:pPr>
      <w:r w:rsidRPr="00EB41D0">
        <w:rPr>
          <w:b/>
          <w:bCs/>
          <w:sz w:val="24"/>
        </w:rPr>
        <w:t>Simundervisningen i åk 2 och 3 ska behandla följande centrala innehåll</w:t>
      </w:r>
      <w:r w:rsidRPr="00EB41D0">
        <w:rPr>
          <w:sz w:val="24"/>
        </w:rPr>
        <w:t xml:space="preserve"> (hämtat ur Lgr 22, kursplanen för idrott och hälsa: </w:t>
      </w:r>
    </w:p>
    <w:p w14:paraId="6ACDD009" w14:textId="77777777" w:rsidR="00EB41D0" w:rsidRDefault="00EB41D0" w:rsidP="00F7670D">
      <w:pPr>
        <w:rPr>
          <w:sz w:val="24"/>
        </w:rPr>
      </w:pPr>
      <w:r w:rsidRPr="00EB41D0">
        <w:rPr>
          <w:i/>
          <w:iCs/>
          <w:sz w:val="24"/>
        </w:rPr>
        <w:t>Rörelser i vatten och vattenvana. Balansera, flyta och simma i mag- och ryggläge</w:t>
      </w:r>
      <w:r w:rsidRPr="00EB41D0">
        <w:rPr>
          <w:sz w:val="24"/>
        </w:rPr>
        <w:t xml:space="preserve">. </w:t>
      </w:r>
    </w:p>
    <w:p w14:paraId="4EF2CBA8" w14:textId="77777777" w:rsidR="00EB41D0" w:rsidRDefault="00EB41D0" w:rsidP="00F7670D">
      <w:pPr>
        <w:rPr>
          <w:sz w:val="24"/>
        </w:rPr>
      </w:pPr>
      <w:r w:rsidRPr="00EB41D0">
        <w:rPr>
          <w:b/>
          <w:bCs/>
          <w:sz w:val="24"/>
        </w:rPr>
        <w:t>Eleven har för årskursen (åk 3) godtagbara kunskaper när eleven kan</w:t>
      </w:r>
      <w:r w:rsidRPr="00EB41D0">
        <w:rPr>
          <w:sz w:val="24"/>
        </w:rPr>
        <w:t xml:space="preserve">: </w:t>
      </w:r>
    </w:p>
    <w:p w14:paraId="0BFBF801" w14:textId="5C65F848" w:rsidR="00EB41D0" w:rsidRDefault="00EB41D0" w:rsidP="00F7670D">
      <w:pPr>
        <w:rPr>
          <w:sz w:val="24"/>
        </w:rPr>
      </w:pPr>
      <w:r w:rsidRPr="00EB41D0">
        <w:rPr>
          <w:sz w:val="24"/>
        </w:rPr>
        <w:t xml:space="preserve">Simma 50 meter i magläge </w:t>
      </w:r>
    </w:p>
    <w:p w14:paraId="4CF2DE3D" w14:textId="77777777" w:rsidR="00EB41D0" w:rsidRDefault="00EB41D0" w:rsidP="00F7670D">
      <w:pPr>
        <w:rPr>
          <w:sz w:val="24"/>
        </w:rPr>
      </w:pPr>
      <w:r w:rsidRPr="00EB41D0">
        <w:rPr>
          <w:sz w:val="24"/>
        </w:rPr>
        <w:t xml:space="preserve">Simma 25 meter i ryggläge </w:t>
      </w:r>
    </w:p>
    <w:p w14:paraId="0ED33701" w14:textId="77777777" w:rsidR="00EB41D0" w:rsidRDefault="00EB41D0" w:rsidP="00F7670D">
      <w:pPr>
        <w:rPr>
          <w:sz w:val="24"/>
        </w:rPr>
      </w:pPr>
      <w:r w:rsidRPr="00EB41D0">
        <w:rPr>
          <w:sz w:val="24"/>
        </w:rPr>
        <w:t xml:space="preserve">Flyta 1 minut </w:t>
      </w:r>
    </w:p>
    <w:p w14:paraId="75B2746D" w14:textId="77777777" w:rsidR="00EB41D0" w:rsidRDefault="00EB41D0" w:rsidP="00F7670D">
      <w:pPr>
        <w:rPr>
          <w:sz w:val="24"/>
        </w:rPr>
      </w:pPr>
      <w:r w:rsidRPr="00EB41D0">
        <w:rPr>
          <w:sz w:val="24"/>
        </w:rPr>
        <w:t xml:space="preserve">Hoppa från kanten på djupt vatten </w:t>
      </w:r>
    </w:p>
    <w:p w14:paraId="7E3F8799" w14:textId="77777777" w:rsidR="00EB41D0" w:rsidRDefault="00EB41D0" w:rsidP="00F7670D">
      <w:pPr>
        <w:rPr>
          <w:sz w:val="24"/>
        </w:rPr>
      </w:pPr>
      <w:r w:rsidRPr="00EB41D0">
        <w:rPr>
          <w:b/>
          <w:bCs/>
          <w:sz w:val="24"/>
        </w:rPr>
        <w:t>Simundervisningen i åk 2 och 3 syftar till att varje elev kan</w:t>
      </w:r>
      <w:r w:rsidRPr="00EB41D0">
        <w:rPr>
          <w:sz w:val="24"/>
        </w:rPr>
        <w:t xml:space="preserve">: </w:t>
      </w:r>
    </w:p>
    <w:p w14:paraId="0A99184A" w14:textId="77777777" w:rsidR="00EB41D0" w:rsidRDefault="00EB41D0" w:rsidP="00F7670D">
      <w:pPr>
        <w:rPr>
          <w:sz w:val="24"/>
        </w:rPr>
      </w:pPr>
      <w:r w:rsidRPr="00EB41D0">
        <w:rPr>
          <w:sz w:val="24"/>
        </w:rPr>
        <w:t xml:space="preserve">Simma 50 meter bröstsim med tekniskt riktigt bentag </w:t>
      </w:r>
    </w:p>
    <w:p w14:paraId="3BFFF116" w14:textId="77777777" w:rsidR="00EB41D0" w:rsidRDefault="00EB41D0" w:rsidP="00F7670D">
      <w:pPr>
        <w:rPr>
          <w:sz w:val="24"/>
        </w:rPr>
      </w:pPr>
      <w:r w:rsidRPr="00EB41D0">
        <w:rPr>
          <w:sz w:val="24"/>
        </w:rPr>
        <w:t xml:space="preserve">Simma 25 meter ryggsim </w:t>
      </w:r>
    </w:p>
    <w:p w14:paraId="33725DAF" w14:textId="77777777" w:rsidR="00EB41D0" w:rsidRDefault="00EB41D0" w:rsidP="00F7670D">
      <w:pPr>
        <w:rPr>
          <w:sz w:val="24"/>
        </w:rPr>
      </w:pPr>
      <w:r w:rsidRPr="00EB41D0">
        <w:rPr>
          <w:sz w:val="24"/>
        </w:rPr>
        <w:t xml:space="preserve">Flyta i 1 minut </w:t>
      </w:r>
    </w:p>
    <w:p w14:paraId="7A5B4E46" w14:textId="77777777" w:rsidR="00EB41D0" w:rsidRDefault="00EB41D0" w:rsidP="00F7670D">
      <w:pPr>
        <w:rPr>
          <w:sz w:val="24"/>
        </w:rPr>
      </w:pPr>
      <w:r w:rsidRPr="00EB41D0">
        <w:rPr>
          <w:sz w:val="24"/>
        </w:rPr>
        <w:t xml:space="preserve">Hoppa från kanten på djupt vatten </w:t>
      </w:r>
    </w:p>
    <w:p w14:paraId="19C43392" w14:textId="77777777" w:rsidR="00EB41D0" w:rsidRDefault="00EB41D0" w:rsidP="00F7670D">
      <w:pPr>
        <w:rPr>
          <w:sz w:val="24"/>
        </w:rPr>
      </w:pPr>
    </w:p>
    <w:p w14:paraId="3E075E56" w14:textId="77777777" w:rsidR="00EB41D0" w:rsidRPr="00EB41D0" w:rsidRDefault="00EB41D0" w:rsidP="00F7670D">
      <w:pPr>
        <w:rPr>
          <w:b/>
          <w:bCs/>
          <w:sz w:val="24"/>
        </w:rPr>
      </w:pPr>
      <w:r w:rsidRPr="00EB41D0">
        <w:rPr>
          <w:b/>
          <w:bCs/>
          <w:sz w:val="24"/>
        </w:rPr>
        <w:t xml:space="preserve">Dokumentation av elevernas kunskaper </w:t>
      </w:r>
    </w:p>
    <w:p w14:paraId="23C96AB8" w14:textId="1AFF0486" w:rsidR="00EB41D0" w:rsidRDefault="00EB41D0" w:rsidP="51EF4017">
      <w:pPr>
        <w:rPr>
          <w:sz w:val="24"/>
        </w:rPr>
      </w:pPr>
      <w:r w:rsidRPr="51EF4017">
        <w:rPr>
          <w:sz w:val="24"/>
        </w:rPr>
        <w:t>Simläraren på Klitterbadet markerar i ett dokument när eleven har för årskursen godtagbara kunskaper och när eleven med god marginal klarar syftet med simundervisningen. Dokumentet delges ansvarig idrottslärare samt rektor när perioden är slut</w:t>
      </w:r>
      <w:r w:rsidRPr="51EF4017">
        <w:rPr>
          <w:i/>
          <w:iCs/>
          <w:sz w:val="24"/>
        </w:rPr>
        <w:t>. När eleven klarar syftet med simundervisningen med god marginal bör eleven delta i träning av vattensäkerhet och mängdträning under ledning av skolans personal, alternativt delta i undervisning på skolan</w:t>
      </w:r>
      <w:r w:rsidRPr="51EF4017">
        <w:rPr>
          <w:sz w:val="24"/>
        </w:rPr>
        <w:t xml:space="preserve">. </w:t>
      </w:r>
      <w:r w:rsidRPr="51EF4017">
        <w:rPr>
          <w:b/>
          <w:bCs/>
          <w:i/>
          <w:iCs/>
          <w:sz w:val="24"/>
        </w:rPr>
        <w:t>Detta avgör elevens mentor</w:t>
      </w:r>
      <w:r w:rsidRPr="51EF4017">
        <w:rPr>
          <w:sz w:val="24"/>
        </w:rPr>
        <w:t xml:space="preserve">. </w:t>
      </w:r>
    </w:p>
    <w:p w14:paraId="42973D88" w14:textId="4AB21087" w:rsidR="51EF4017" w:rsidRDefault="51EF4017" w:rsidP="51EF4017">
      <w:pPr>
        <w:rPr>
          <w:b/>
          <w:bCs/>
          <w:sz w:val="24"/>
        </w:rPr>
      </w:pPr>
    </w:p>
    <w:p w14:paraId="705773D1" w14:textId="0A7A18E5" w:rsidR="00EB41D0" w:rsidRDefault="00EB41D0" w:rsidP="51EF4017">
      <w:pPr>
        <w:rPr>
          <w:sz w:val="24"/>
        </w:rPr>
      </w:pPr>
      <w:r w:rsidRPr="51EF4017">
        <w:rPr>
          <w:b/>
          <w:bCs/>
          <w:sz w:val="24"/>
        </w:rPr>
        <w:t>Elever åk 2 och 3 som kan simma</w:t>
      </w:r>
      <w:r w:rsidRPr="51EF4017">
        <w:rPr>
          <w:sz w:val="24"/>
        </w:rPr>
        <w:t xml:space="preserve"> </w:t>
      </w:r>
    </w:p>
    <w:p w14:paraId="1D3BB784" w14:textId="77777777" w:rsidR="00EB41D0" w:rsidRDefault="00EB41D0" w:rsidP="00F7670D">
      <w:pPr>
        <w:rPr>
          <w:sz w:val="24"/>
        </w:rPr>
      </w:pPr>
      <w:r w:rsidRPr="00EB41D0">
        <w:rPr>
          <w:sz w:val="24"/>
        </w:rPr>
        <w:lastRenderedPageBreak/>
        <w:t xml:space="preserve">Elever i åk 2 och 3 som kan simma med god marginal tränar vattensäkerhet och mängdträning tillsammans med medföljande skolpersonal. Övningar i vattensäkerhet och mängdträning lämnas ut av Klitterbadet och det finns en planering för varje lektion att tillgå. </w:t>
      </w:r>
    </w:p>
    <w:p w14:paraId="5F655AE0" w14:textId="77777777" w:rsidR="00EB41D0" w:rsidRDefault="00EB41D0" w:rsidP="00F7670D">
      <w:pPr>
        <w:rPr>
          <w:sz w:val="24"/>
        </w:rPr>
      </w:pPr>
      <w:r w:rsidRPr="00EB41D0">
        <w:rPr>
          <w:b/>
          <w:bCs/>
          <w:sz w:val="24"/>
        </w:rPr>
        <w:t>Lektionen och tillsynen sker helt och hållet av medföljande skolpersonal</w:t>
      </w:r>
      <w:r w:rsidRPr="00EB41D0">
        <w:rPr>
          <w:sz w:val="24"/>
        </w:rPr>
        <w:t xml:space="preserve">. För att så många elever som möjligt ska nå målen med simundervisningen behöver Klitterbadets simlärare lägga resurser där de behövs bäst. Här kan eleverna träna mängdträning för att så småningom klara kunskapskraven i åk 6 och åk 9. </w:t>
      </w:r>
    </w:p>
    <w:p w14:paraId="41AB1831" w14:textId="77777777" w:rsidR="00EB41D0" w:rsidRDefault="00EB41D0" w:rsidP="00F7670D">
      <w:pPr>
        <w:rPr>
          <w:sz w:val="24"/>
        </w:rPr>
      </w:pPr>
    </w:p>
    <w:p w14:paraId="38F46892" w14:textId="77777777" w:rsidR="00EB41D0" w:rsidRDefault="00EB41D0" w:rsidP="00F7670D">
      <w:pPr>
        <w:rPr>
          <w:sz w:val="24"/>
        </w:rPr>
      </w:pPr>
      <w:r w:rsidRPr="00EB41D0">
        <w:rPr>
          <w:b/>
          <w:bCs/>
          <w:sz w:val="24"/>
        </w:rPr>
        <w:t>Dokumentation av elevernas kunskaper</w:t>
      </w:r>
      <w:r w:rsidRPr="00EB41D0">
        <w:rPr>
          <w:sz w:val="24"/>
        </w:rPr>
        <w:t xml:space="preserve"> </w:t>
      </w:r>
    </w:p>
    <w:p w14:paraId="5CBCFE70" w14:textId="77777777" w:rsidR="00EB41D0" w:rsidRDefault="00EB41D0" w:rsidP="00F7670D">
      <w:pPr>
        <w:rPr>
          <w:sz w:val="24"/>
        </w:rPr>
      </w:pPr>
      <w:r w:rsidRPr="00EB41D0">
        <w:rPr>
          <w:sz w:val="24"/>
        </w:rPr>
        <w:t xml:space="preserve">Simlärare på Klitterbadet markerar i ett dokument när eleven har för årskursen godtagbara kunskaper och när eleven med god marginal klarar syftet med simundervisningen. Vid sista tillfället lämnar Klitterbadet över dokumentationen till medföljande person som i sin tur lämnar över dokumentet till ansvarig idrottslärare och rektor. </w:t>
      </w:r>
    </w:p>
    <w:p w14:paraId="3761179E" w14:textId="77777777" w:rsidR="00EB41D0" w:rsidRDefault="00EB41D0" w:rsidP="00F7670D">
      <w:pPr>
        <w:rPr>
          <w:sz w:val="24"/>
        </w:rPr>
      </w:pPr>
    </w:p>
    <w:p w14:paraId="61E1274E" w14:textId="77777777" w:rsidR="00F245C4" w:rsidRDefault="00EB41D0" w:rsidP="00F245C4">
      <w:pPr>
        <w:pStyle w:val="Rubrik2"/>
      </w:pPr>
      <w:r w:rsidRPr="00EB41D0">
        <w:t xml:space="preserve">Simundervisning för åk 4–6 </w:t>
      </w:r>
    </w:p>
    <w:p w14:paraId="6833ED7A" w14:textId="624A40CC" w:rsidR="00F245C4" w:rsidRDefault="00EB41D0" w:rsidP="00F7670D">
      <w:pPr>
        <w:rPr>
          <w:sz w:val="24"/>
        </w:rPr>
      </w:pPr>
      <w:r w:rsidRPr="00EB41D0">
        <w:rPr>
          <w:sz w:val="24"/>
        </w:rPr>
        <w:t>Avtalet med Klitterbadet gällande simundervisning gäller främst för åk 2–3, simundervisning för åk 4–6 sker av ordinarie lärare inom ämnet Idrott och Hälsa</w:t>
      </w:r>
      <w:r w:rsidR="00E53129">
        <w:rPr>
          <w:sz w:val="24"/>
        </w:rPr>
        <w:t xml:space="preserve"> </w:t>
      </w:r>
      <w:r w:rsidR="00E53129" w:rsidRPr="00E53129">
        <w:rPr>
          <w:sz w:val="24"/>
        </w:rPr>
        <w:t>tillsammans med medföljande skolpersonal</w:t>
      </w:r>
      <w:r w:rsidRPr="00EB41D0">
        <w:rPr>
          <w:sz w:val="24"/>
        </w:rPr>
        <w:t xml:space="preserve">. Då syftet är att nå en ökad måluppfyllelse i ämnet idrott och hälsa genom kunskaper i simning är ambitionen att även kunna erbjuda </w:t>
      </w:r>
      <w:r w:rsidR="00CC550A">
        <w:rPr>
          <w:sz w:val="24"/>
        </w:rPr>
        <w:t xml:space="preserve">så </w:t>
      </w:r>
      <w:r w:rsidRPr="00EB41D0">
        <w:rPr>
          <w:sz w:val="24"/>
        </w:rPr>
        <w:t xml:space="preserve">många elever som möjligt i åk 4–6 simundervisning av Klitterbadets personal. </w:t>
      </w:r>
    </w:p>
    <w:p w14:paraId="11CFBBAB" w14:textId="77777777" w:rsidR="00F245C4" w:rsidRDefault="00F245C4" w:rsidP="00F7670D">
      <w:pPr>
        <w:rPr>
          <w:sz w:val="24"/>
        </w:rPr>
      </w:pPr>
    </w:p>
    <w:p w14:paraId="173183A7" w14:textId="77777777" w:rsidR="00F245C4" w:rsidRDefault="00EB41D0" w:rsidP="00F7670D">
      <w:pPr>
        <w:rPr>
          <w:sz w:val="24"/>
        </w:rPr>
      </w:pPr>
      <w:r w:rsidRPr="00EB41D0">
        <w:rPr>
          <w:sz w:val="24"/>
        </w:rPr>
        <w:t xml:space="preserve">Klitterbadet tar max 40 elever per undervisningsgrupp. Detta för att lektionerna ska kunna genomföras på ett så säkert sätt som möjligt och med god kvalitet i undervisningen. </w:t>
      </w:r>
    </w:p>
    <w:p w14:paraId="11FF89DC" w14:textId="77777777" w:rsidR="00F245C4" w:rsidRDefault="00F245C4" w:rsidP="00F7670D">
      <w:pPr>
        <w:rPr>
          <w:sz w:val="24"/>
        </w:rPr>
      </w:pPr>
    </w:p>
    <w:p w14:paraId="418F59BB" w14:textId="77777777" w:rsidR="00F245C4" w:rsidRDefault="00EB41D0" w:rsidP="00F7670D">
      <w:pPr>
        <w:rPr>
          <w:sz w:val="24"/>
        </w:rPr>
      </w:pPr>
      <w:r w:rsidRPr="00EB41D0">
        <w:rPr>
          <w:sz w:val="24"/>
        </w:rPr>
        <w:t xml:space="preserve">Utifrån organiseringen med intensivsimskola och baserat på information från er på skolorna gällande antalet elever i åk 4–6 som ännu inte uppfyller syftet med simundervisningen för åk 3, kommer det för de flesta skolor vara möjligt för elever från åk 4–6 att kunna delta i simundervisningen som erbjuds för åk 2–3 enligt ordinarie schema. Dessa elever blandas oftast med i befintliga grupper med åk 2–3. Ibland bildas en egen grupp för åk 4–6, beroende på hur grupperna ser ut. </w:t>
      </w:r>
    </w:p>
    <w:p w14:paraId="3C34C612" w14:textId="77777777" w:rsidR="00F245C4" w:rsidRDefault="00F245C4" w:rsidP="00F7670D">
      <w:pPr>
        <w:rPr>
          <w:sz w:val="24"/>
        </w:rPr>
      </w:pPr>
    </w:p>
    <w:p w14:paraId="35C49A4A" w14:textId="77777777" w:rsidR="00F245C4" w:rsidRDefault="00EB41D0" w:rsidP="00F7670D">
      <w:pPr>
        <w:rPr>
          <w:sz w:val="24"/>
        </w:rPr>
      </w:pPr>
      <w:r w:rsidRPr="00EB41D0">
        <w:rPr>
          <w:sz w:val="24"/>
        </w:rPr>
        <w:t xml:space="preserve">Skulle elever från åk 4–6 bli godkända och klara redan första tillfället, får man ta med sig nya elever till andra gången. </w:t>
      </w:r>
      <w:r w:rsidRPr="00272CE3">
        <w:rPr>
          <w:b/>
          <w:bCs/>
          <w:sz w:val="24"/>
        </w:rPr>
        <w:t>Endast vid första och andra tillfället</w:t>
      </w:r>
      <w:r w:rsidRPr="00EB41D0">
        <w:rPr>
          <w:sz w:val="24"/>
        </w:rPr>
        <w:t xml:space="preserve"> får nya elever från åk 4–6 tillkomma. Från och med tredje tillfället får inga nya elever tillkomma. Detta för att tillgodose att alla elever får en simskola med god kvalitet och att det sker en progression i simundervisningen. </w:t>
      </w:r>
    </w:p>
    <w:p w14:paraId="40C684B1" w14:textId="77777777" w:rsidR="00F245C4" w:rsidRDefault="00F245C4" w:rsidP="00F7670D">
      <w:pPr>
        <w:rPr>
          <w:sz w:val="24"/>
        </w:rPr>
      </w:pPr>
    </w:p>
    <w:p w14:paraId="094D64E4" w14:textId="0B3CDAA2" w:rsidR="00D0212A" w:rsidRDefault="00EB41D0" w:rsidP="53EB14D6">
      <w:pPr>
        <w:rPr>
          <w:sz w:val="24"/>
        </w:rPr>
      </w:pPr>
      <w:r w:rsidRPr="53EB14D6">
        <w:rPr>
          <w:sz w:val="24"/>
        </w:rPr>
        <w:t>Klitterbadet dokumenterar elevernas kunskaper utifrån syftet med simskolan och avtalet mellan parterna. Skolans lärare ansvara för att dokumentera elevernas kunskaper utifrån kunskapskraven i åk 6 och åk 9.</w:t>
      </w:r>
      <w:r w:rsidR="00B541EC" w:rsidRPr="53EB14D6">
        <w:rPr>
          <w:sz w:val="24"/>
        </w:rPr>
        <w:t xml:space="preserve"> </w:t>
      </w:r>
      <w:r w:rsidRPr="53EB14D6">
        <w:rPr>
          <w:sz w:val="24"/>
        </w:rPr>
        <w:t xml:space="preserve">När elever klarar syftet med simskolan flyttas de till gruppen som tränar vattensäkerhet och mängdträning. </w:t>
      </w:r>
    </w:p>
    <w:p w14:paraId="1BC91A61" w14:textId="77777777" w:rsidR="0DF02684" w:rsidRDefault="0DF02684" w:rsidP="53EB14D6">
      <w:pPr>
        <w:rPr>
          <w:sz w:val="24"/>
        </w:rPr>
      </w:pPr>
      <w:r w:rsidRPr="53EB14D6">
        <w:rPr>
          <w:b/>
          <w:bCs/>
          <w:sz w:val="24"/>
        </w:rPr>
        <w:t>OBS! Fyll i antalet elever i åk 4–6 som kommer att delta under respektive skola och tid en vecka innan er simskoleperiod startar i schemat för ordinarie simskola</w:t>
      </w:r>
      <w:r w:rsidRPr="53EB14D6">
        <w:rPr>
          <w:sz w:val="24"/>
        </w:rPr>
        <w:t xml:space="preserve">. </w:t>
      </w:r>
    </w:p>
    <w:p w14:paraId="2C8ADC02" w14:textId="77777777" w:rsidR="53EB14D6" w:rsidRDefault="53EB14D6" w:rsidP="53EB14D6">
      <w:pPr>
        <w:rPr>
          <w:sz w:val="24"/>
        </w:rPr>
      </w:pPr>
    </w:p>
    <w:p w14:paraId="3B7DCDE3" w14:textId="24C0403C" w:rsidR="0DF02684" w:rsidRDefault="0DF02684" w:rsidP="53EB14D6">
      <w:pPr>
        <w:rPr>
          <w:sz w:val="24"/>
        </w:rPr>
      </w:pPr>
      <w:r>
        <w:rPr>
          <w:noProof/>
        </w:rPr>
        <w:lastRenderedPageBreak/>
        <w:drawing>
          <wp:inline distT="0" distB="0" distL="0" distR="0" wp14:anchorId="30050B13" wp14:editId="2ADC2BDE">
            <wp:extent cx="5759449" cy="1184910"/>
            <wp:effectExtent l="0" t="0" r="0" b="0"/>
            <wp:docPr id="592507683" name="Bildobjekt 1" descr="En bild som visar text, skärmbild, nummer, linj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7">
                      <a:extLst>
                        <a:ext uri="{28A0092B-C50C-407E-A947-70E740481C1C}">
                          <a14:useLocalDpi xmlns:a14="http://schemas.microsoft.com/office/drawing/2010/main" val="0"/>
                        </a:ext>
                      </a:extLst>
                    </a:blip>
                    <a:stretch>
                      <a:fillRect/>
                    </a:stretch>
                  </pic:blipFill>
                  <pic:spPr>
                    <a:xfrm>
                      <a:off x="0" y="0"/>
                      <a:ext cx="5759449" cy="1184910"/>
                    </a:xfrm>
                    <a:prstGeom prst="rect">
                      <a:avLst/>
                    </a:prstGeom>
                  </pic:spPr>
                </pic:pic>
              </a:graphicData>
            </a:graphic>
          </wp:inline>
        </w:drawing>
      </w:r>
    </w:p>
    <w:p w14:paraId="33F49488" w14:textId="77777777" w:rsidR="53EB14D6" w:rsidRDefault="53EB14D6" w:rsidP="53EB14D6">
      <w:pPr>
        <w:rPr>
          <w:b/>
          <w:bCs/>
          <w:sz w:val="24"/>
        </w:rPr>
      </w:pPr>
    </w:p>
    <w:p w14:paraId="25D8F04A" w14:textId="77777777" w:rsidR="53EB14D6" w:rsidRDefault="53EB14D6" w:rsidP="53EB14D6">
      <w:pPr>
        <w:rPr>
          <w:sz w:val="24"/>
        </w:rPr>
      </w:pPr>
    </w:p>
    <w:p w14:paraId="487FE4FC" w14:textId="77777777" w:rsidR="0DF02684" w:rsidRDefault="0DF02684" w:rsidP="53EB14D6">
      <w:pPr>
        <w:rPr>
          <w:sz w:val="24"/>
        </w:rPr>
      </w:pPr>
      <w:r w:rsidRPr="53EB14D6">
        <w:rPr>
          <w:sz w:val="24"/>
        </w:rPr>
        <w:t xml:space="preserve">(För de skolor som inte har utrymme för att skicka med elever från åk 4–6 vid ordinarie simundervisning kommer Klitterbadet att erbjuda extra simundervisning vid tre tillfällen under v 43, </w:t>
      </w:r>
      <w:r w:rsidRPr="53EB14D6">
        <w:rPr>
          <w:b/>
          <w:bCs/>
          <w:sz w:val="24"/>
        </w:rPr>
        <w:t>separat inbjudan kommer skickas ut till berörda skolor under början på höstterminen</w:t>
      </w:r>
      <w:r w:rsidRPr="53EB14D6">
        <w:rPr>
          <w:sz w:val="24"/>
        </w:rPr>
        <w:t xml:space="preserve">.) </w:t>
      </w:r>
    </w:p>
    <w:p w14:paraId="3D7E46A3" w14:textId="77777777" w:rsidR="53EB14D6" w:rsidRDefault="53EB14D6" w:rsidP="53EB14D6">
      <w:pPr>
        <w:rPr>
          <w:sz w:val="24"/>
        </w:rPr>
      </w:pPr>
    </w:p>
    <w:p w14:paraId="2D8E3D10" w14:textId="4DEED5EC" w:rsidR="53EB14D6" w:rsidRDefault="53EB14D6" w:rsidP="53EB14D6">
      <w:pPr>
        <w:rPr>
          <w:sz w:val="24"/>
        </w:rPr>
      </w:pPr>
    </w:p>
    <w:p w14:paraId="7DF81D01" w14:textId="2ED5CB71" w:rsidR="00D0212A" w:rsidRDefault="6FEBDB11" w:rsidP="53EB14D6">
      <w:pPr>
        <w:rPr>
          <w:b/>
          <w:bCs/>
          <w:sz w:val="24"/>
        </w:rPr>
      </w:pPr>
      <w:r w:rsidRPr="53EB14D6">
        <w:rPr>
          <w:b/>
          <w:bCs/>
          <w:sz w:val="24"/>
        </w:rPr>
        <w:t>Skolans ansvar</w:t>
      </w:r>
    </w:p>
    <w:p w14:paraId="2B87CB54" w14:textId="7EEB53FA" w:rsidR="00F245C4" w:rsidRDefault="00F245C4" w:rsidP="53EB14D6">
      <w:pPr>
        <w:rPr>
          <w:b/>
          <w:bCs/>
          <w:sz w:val="24"/>
        </w:rPr>
      </w:pPr>
    </w:p>
    <w:p w14:paraId="424C01C5" w14:textId="62A2ADF7" w:rsidR="00F245C4" w:rsidRDefault="7F718CC9" w:rsidP="53EB14D6">
      <w:pPr>
        <w:spacing w:line="259" w:lineRule="auto"/>
        <w:rPr>
          <w:sz w:val="24"/>
        </w:rPr>
      </w:pPr>
      <w:r w:rsidRPr="53EB14D6">
        <w:rPr>
          <w:sz w:val="24"/>
        </w:rPr>
        <w:t>E</w:t>
      </w:r>
      <w:r w:rsidR="6FEBDB11" w:rsidRPr="53EB14D6">
        <w:rPr>
          <w:sz w:val="24"/>
        </w:rPr>
        <w:t>nl</w:t>
      </w:r>
      <w:r w:rsidR="5C1E7DB9" w:rsidRPr="53EB14D6">
        <w:rPr>
          <w:sz w:val="24"/>
        </w:rPr>
        <w:t>igt</w:t>
      </w:r>
      <w:r w:rsidR="6FEBDB11" w:rsidRPr="53EB14D6">
        <w:rPr>
          <w:sz w:val="24"/>
        </w:rPr>
        <w:t xml:space="preserve"> avtal ska minst en personal utöver idrottlärare medfölja. </w:t>
      </w:r>
      <w:r w:rsidR="6FA6EF7E" w:rsidRPr="53EB14D6">
        <w:rPr>
          <w:sz w:val="24"/>
        </w:rPr>
        <w:t xml:space="preserve">I </w:t>
      </w:r>
      <w:r w:rsidR="49E0CAC2" w:rsidRPr="53EB14D6">
        <w:rPr>
          <w:sz w:val="24"/>
        </w:rPr>
        <w:t xml:space="preserve">samråd med Klitterbadet </w:t>
      </w:r>
      <w:r w:rsidR="2B636EEE" w:rsidRPr="53EB14D6">
        <w:rPr>
          <w:sz w:val="24"/>
        </w:rPr>
        <w:t>anpassa</w:t>
      </w:r>
      <w:r w:rsidR="0BC868CE" w:rsidRPr="53EB14D6">
        <w:rPr>
          <w:sz w:val="24"/>
        </w:rPr>
        <w:t>s</w:t>
      </w:r>
      <w:r w:rsidR="2B636EEE" w:rsidRPr="53EB14D6">
        <w:rPr>
          <w:sz w:val="24"/>
        </w:rPr>
        <w:t xml:space="preserve"> antal</w:t>
      </w:r>
      <w:r w:rsidR="08536F84" w:rsidRPr="53EB14D6">
        <w:rPr>
          <w:sz w:val="24"/>
        </w:rPr>
        <w:t>et</w:t>
      </w:r>
      <w:r w:rsidR="2B636EEE" w:rsidRPr="53EB14D6">
        <w:rPr>
          <w:sz w:val="24"/>
        </w:rPr>
        <w:t xml:space="preserve"> medföljande personal</w:t>
      </w:r>
      <w:r w:rsidR="3C142ABD" w:rsidRPr="53EB14D6">
        <w:rPr>
          <w:sz w:val="24"/>
        </w:rPr>
        <w:t xml:space="preserve"> </w:t>
      </w:r>
      <w:r w:rsidR="4C5166FF" w:rsidRPr="53EB14D6">
        <w:rPr>
          <w:sz w:val="24"/>
        </w:rPr>
        <w:t>b</w:t>
      </w:r>
      <w:r w:rsidR="3C142ABD" w:rsidRPr="53EB14D6">
        <w:rPr>
          <w:sz w:val="24"/>
        </w:rPr>
        <w:t>eroende på antal elever i grupperna</w:t>
      </w:r>
      <w:r w:rsidR="78B60F15" w:rsidRPr="53EB14D6">
        <w:rPr>
          <w:sz w:val="24"/>
        </w:rPr>
        <w:t>.</w:t>
      </w:r>
    </w:p>
    <w:p w14:paraId="01B7029C" w14:textId="3BDC56F2" w:rsidR="00F245C4" w:rsidRDefault="00F245C4" w:rsidP="53EB14D6">
      <w:pPr>
        <w:spacing w:line="259" w:lineRule="auto"/>
        <w:rPr>
          <w:sz w:val="24"/>
        </w:rPr>
      </w:pPr>
    </w:p>
    <w:p w14:paraId="7BA74D81" w14:textId="20590BDA" w:rsidR="00F245C4" w:rsidRDefault="51987815" w:rsidP="53EB14D6">
      <w:pPr>
        <w:rPr>
          <w:sz w:val="24"/>
        </w:rPr>
      </w:pPr>
      <w:r w:rsidRPr="53EB14D6">
        <w:rPr>
          <w:sz w:val="24"/>
        </w:rPr>
        <w:t>Klitterbadet behöver få kännedom om elever med särskilda behov.</w:t>
      </w:r>
    </w:p>
    <w:p w14:paraId="72EE4E99" w14:textId="050886D9" w:rsidR="00F245C4" w:rsidRDefault="51987815" w:rsidP="53EB14D6">
      <w:pPr>
        <w:rPr>
          <w:sz w:val="24"/>
        </w:rPr>
      </w:pPr>
      <w:r w:rsidRPr="53EB14D6">
        <w:rPr>
          <w:sz w:val="24"/>
        </w:rPr>
        <w:t>För e</w:t>
      </w:r>
      <w:r w:rsidR="5595479C" w:rsidRPr="53EB14D6">
        <w:rPr>
          <w:sz w:val="24"/>
        </w:rPr>
        <w:t>lever</w:t>
      </w:r>
      <w:r w:rsidR="48F658D9" w:rsidRPr="53EB14D6">
        <w:rPr>
          <w:sz w:val="24"/>
        </w:rPr>
        <w:t xml:space="preserve"> </w:t>
      </w:r>
      <w:r w:rsidR="5595479C" w:rsidRPr="53EB14D6">
        <w:rPr>
          <w:sz w:val="24"/>
        </w:rPr>
        <w:t xml:space="preserve">i </w:t>
      </w:r>
      <w:r w:rsidR="48F658D9" w:rsidRPr="53EB14D6">
        <w:rPr>
          <w:sz w:val="24"/>
        </w:rPr>
        <w:t xml:space="preserve">åk 2-3 </w:t>
      </w:r>
      <w:r w:rsidR="0DA72374" w:rsidRPr="53EB14D6">
        <w:rPr>
          <w:sz w:val="24"/>
        </w:rPr>
        <w:t xml:space="preserve">ska skolan </w:t>
      </w:r>
      <w:r w:rsidR="090E0207" w:rsidRPr="53EB14D6">
        <w:rPr>
          <w:sz w:val="24"/>
        </w:rPr>
        <w:t>meddela</w:t>
      </w:r>
      <w:r w:rsidR="369EE651" w:rsidRPr="53EB14D6">
        <w:rPr>
          <w:sz w:val="24"/>
        </w:rPr>
        <w:t xml:space="preserve"> Klitterbadets personal</w:t>
      </w:r>
      <w:r w:rsidR="32B0A7AA" w:rsidRPr="53EB14D6">
        <w:rPr>
          <w:sz w:val="24"/>
        </w:rPr>
        <w:t xml:space="preserve"> i förhand</w:t>
      </w:r>
      <w:r w:rsidR="43F434CF" w:rsidRPr="53EB14D6">
        <w:rPr>
          <w:sz w:val="24"/>
        </w:rPr>
        <w:t>.</w:t>
      </w:r>
      <w:r w:rsidR="32B0A7AA" w:rsidRPr="53EB14D6">
        <w:rPr>
          <w:sz w:val="24"/>
        </w:rPr>
        <w:t xml:space="preserve"> För elever i </w:t>
      </w:r>
      <w:r w:rsidR="1D0B7179" w:rsidRPr="53EB14D6">
        <w:rPr>
          <w:sz w:val="24"/>
        </w:rPr>
        <w:t>åk 4-6 samt åk 7-9</w:t>
      </w:r>
      <w:r w:rsidR="62CED369" w:rsidRPr="53EB14D6">
        <w:rPr>
          <w:sz w:val="24"/>
        </w:rPr>
        <w:t xml:space="preserve"> </w:t>
      </w:r>
      <w:r w:rsidR="289042A9" w:rsidRPr="53EB14D6">
        <w:rPr>
          <w:sz w:val="24"/>
        </w:rPr>
        <w:t>meddelas</w:t>
      </w:r>
      <w:r w:rsidR="62E612E7" w:rsidRPr="53EB14D6">
        <w:rPr>
          <w:sz w:val="24"/>
        </w:rPr>
        <w:t xml:space="preserve"> detta</w:t>
      </w:r>
      <w:r w:rsidR="00D318D8" w:rsidRPr="53EB14D6">
        <w:rPr>
          <w:sz w:val="24"/>
        </w:rPr>
        <w:t xml:space="preserve"> i e-tjänst</w:t>
      </w:r>
      <w:r w:rsidR="00C54296" w:rsidRPr="53EB14D6">
        <w:rPr>
          <w:sz w:val="24"/>
        </w:rPr>
        <w:t>e</w:t>
      </w:r>
      <w:r w:rsidR="182CD5F5" w:rsidRPr="53EB14D6">
        <w:rPr>
          <w:sz w:val="24"/>
        </w:rPr>
        <w:t>n</w:t>
      </w:r>
      <w:r w:rsidR="00D318D8" w:rsidRPr="53EB14D6">
        <w:rPr>
          <w:sz w:val="24"/>
        </w:rPr>
        <w:t>.</w:t>
      </w:r>
      <w:r w:rsidR="00CF4613" w:rsidRPr="53EB14D6">
        <w:rPr>
          <w:sz w:val="24"/>
        </w:rPr>
        <w:t xml:space="preserve"> </w:t>
      </w:r>
    </w:p>
    <w:p w14:paraId="73B0A081" w14:textId="4312120F" w:rsidR="00F245C4" w:rsidRDefault="00BA600A" w:rsidP="53EB14D6">
      <w:pPr>
        <w:rPr>
          <w:sz w:val="24"/>
        </w:rPr>
      </w:pPr>
      <w:r w:rsidRPr="53EB14D6">
        <w:rPr>
          <w:sz w:val="24"/>
        </w:rPr>
        <w:t xml:space="preserve">Har en elev </w:t>
      </w:r>
      <w:r w:rsidR="00D318D8" w:rsidRPr="53EB14D6">
        <w:rPr>
          <w:sz w:val="24"/>
        </w:rPr>
        <w:t xml:space="preserve">en </w:t>
      </w:r>
      <w:r w:rsidR="0115A8A0" w:rsidRPr="53EB14D6">
        <w:rPr>
          <w:sz w:val="24"/>
        </w:rPr>
        <w:t>elev</w:t>
      </w:r>
      <w:r w:rsidRPr="53EB14D6">
        <w:rPr>
          <w:sz w:val="24"/>
        </w:rPr>
        <w:t xml:space="preserve">assistent skall </w:t>
      </w:r>
      <w:r w:rsidR="5DA57143" w:rsidRPr="53EB14D6">
        <w:rPr>
          <w:sz w:val="24"/>
        </w:rPr>
        <w:t>elev</w:t>
      </w:r>
      <w:r w:rsidRPr="53EB14D6">
        <w:rPr>
          <w:sz w:val="24"/>
        </w:rPr>
        <w:t xml:space="preserve">assistenten aktivt vara med i vattnet. </w:t>
      </w:r>
    </w:p>
    <w:p w14:paraId="4D7876FF" w14:textId="4C75F57E" w:rsidR="53EB14D6" w:rsidRDefault="53EB14D6" w:rsidP="53EB14D6">
      <w:pPr>
        <w:rPr>
          <w:sz w:val="24"/>
        </w:rPr>
      </w:pPr>
    </w:p>
    <w:p w14:paraId="13FB88FF" w14:textId="7003A8E5" w:rsidR="53EB14D6" w:rsidRDefault="53EB14D6" w:rsidP="53EB14D6">
      <w:pPr>
        <w:rPr>
          <w:sz w:val="24"/>
        </w:rPr>
      </w:pPr>
    </w:p>
    <w:p w14:paraId="5BAD5C34" w14:textId="77777777" w:rsidR="00F245C4" w:rsidRDefault="00F245C4" w:rsidP="00F7670D">
      <w:pPr>
        <w:rPr>
          <w:sz w:val="24"/>
        </w:rPr>
      </w:pPr>
    </w:p>
    <w:p w14:paraId="4D9C572F" w14:textId="12B380F0" w:rsidR="3A077431" w:rsidRDefault="3A077431" w:rsidP="38BD269B">
      <w:pPr>
        <w:rPr>
          <w:b/>
          <w:bCs/>
          <w:sz w:val="24"/>
        </w:rPr>
      </w:pPr>
      <w:r w:rsidRPr="38BD269B">
        <w:rPr>
          <w:b/>
          <w:bCs/>
          <w:sz w:val="24"/>
        </w:rPr>
        <w:t>Transport</w:t>
      </w:r>
    </w:p>
    <w:p w14:paraId="56AA2EE4" w14:textId="7C78E107" w:rsidR="38BD269B" w:rsidRDefault="38BD269B" w:rsidP="38BD269B">
      <w:pPr>
        <w:rPr>
          <w:b/>
          <w:bCs/>
          <w:sz w:val="24"/>
        </w:rPr>
      </w:pPr>
    </w:p>
    <w:p w14:paraId="71636515" w14:textId="2D760EDE" w:rsidR="003F125A" w:rsidRDefault="00EB41D0" w:rsidP="00F7670D">
      <w:pPr>
        <w:rPr>
          <w:sz w:val="24"/>
        </w:rPr>
      </w:pPr>
      <w:r w:rsidRPr="00EB41D0">
        <w:rPr>
          <w:sz w:val="24"/>
        </w:rPr>
        <w:t>Barn och utbildningsförvaltningen kommer även att stå för kostnaden av busstransport till och från Klitterbadet när ni nyttjar tiden som finns tilldelad för de bokningsbara banorna. Detta gäller för de skolor som inte har möjlighet att fylla upp undervisningsgrupper under ordinarie simundervisning för åk 2–3. Under v 43 då Klitterbadet erbjuder extra simlektioner samt vid nyttjade av bokningsbara banor bokar ni på skolorna transport på egen hand, barn- och utbildningsförvaltningen står för kostnaden.</w:t>
      </w:r>
    </w:p>
    <w:p w14:paraId="58F46474" w14:textId="77777777" w:rsidR="00F245C4" w:rsidRDefault="00F245C4" w:rsidP="00F7670D">
      <w:pPr>
        <w:rPr>
          <w:sz w:val="24"/>
        </w:rPr>
      </w:pPr>
    </w:p>
    <w:p w14:paraId="576F1646" w14:textId="77777777" w:rsidR="00F245C4" w:rsidRDefault="00F245C4" w:rsidP="00F7670D">
      <w:pPr>
        <w:rPr>
          <w:sz w:val="24"/>
        </w:rPr>
      </w:pPr>
    </w:p>
    <w:p w14:paraId="7BB8B7D5" w14:textId="7DABCB61" w:rsidR="00F245C4" w:rsidRDefault="00F245C4" w:rsidP="00F7670D">
      <w:pPr>
        <w:rPr>
          <w:sz w:val="24"/>
        </w:rPr>
      </w:pPr>
      <w:r>
        <w:rPr>
          <w:sz w:val="24"/>
        </w:rPr>
        <w:t xml:space="preserve">Vid frågor kontakta oss via: </w:t>
      </w:r>
      <w:hyperlink r:id="rId18" w:history="1">
        <w:r w:rsidRPr="00FC6786">
          <w:rPr>
            <w:rStyle w:val="Hyperlnk"/>
            <w:sz w:val="24"/>
          </w:rPr>
          <w:t>simskola@falkenberg.se</w:t>
        </w:r>
      </w:hyperlink>
    </w:p>
    <w:p w14:paraId="28821C9E" w14:textId="77777777" w:rsidR="00F245C4" w:rsidRDefault="00F245C4" w:rsidP="00F7670D">
      <w:pPr>
        <w:rPr>
          <w:sz w:val="24"/>
        </w:rPr>
      </w:pPr>
    </w:p>
    <w:p w14:paraId="4F073DAD" w14:textId="77777777" w:rsidR="00F245C4" w:rsidRDefault="00F245C4" w:rsidP="00F7670D">
      <w:pPr>
        <w:rPr>
          <w:sz w:val="24"/>
        </w:rPr>
      </w:pPr>
    </w:p>
    <w:p w14:paraId="2455A236" w14:textId="02A0B8FA" w:rsidR="00F245C4" w:rsidRDefault="00F245C4" w:rsidP="00F7670D">
      <w:pPr>
        <w:rPr>
          <w:sz w:val="24"/>
        </w:rPr>
      </w:pPr>
      <w:r>
        <w:rPr>
          <w:sz w:val="24"/>
        </w:rPr>
        <w:t>Hälsningar</w:t>
      </w:r>
    </w:p>
    <w:p w14:paraId="6C206B9B" w14:textId="77777777" w:rsidR="00F245C4" w:rsidRDefault="00F245C4" w:rsidP="00F7670D">
      <w:pPr>
        <w:rPr>
          <w:sz w:val="24"/>
        </w:rPr>
      </w:pPr>
    </w:p>
    <w:p w14:paraId="7C3F830C" w14:textId="2BC63D4D" w:rsidR="00F245C4" w:rsidRPr="00811D98" w:rsidRDefault="00F245C4" w:rsidP="00F7670D">
      <w:pPr>
        <w:rPr>
          <w:sz w:val="24"/>
        </w:rPr>
      </w:pPr>
      <w:r>
        <w:rPr>
          <w:sz w:val="24"/>
        </w:rPr>
        <w:t>Tina Verdin och Ulrika Libäck</w:t>
      </w:r>
    </w:p>
    <w:p w14:paraId="0D29C3A7" w14:textId="77777777" w:rsidR="00F7670D" w:rsidRPr="00811D98" w:rsidRDefault="00F7670D" w:rsidP="00F7670D">
      <w:pPr>
        <w:rPr>
          <w:sz w:val="24"/>
        </w:rPr>
      </w:pPr>
    </w:p>
    <w:p w14:paraId="16439C3C" w14:textId="77777777" w:rsidR="00F7670D" w:rsidRPr="00811D98" w:rsidRDefault="00F7670D" w:rsidP="00F7670D">
      <w:pPr>
        <w:rPr>
          <w:sz w:val="24"/>
        </w:rPr>
      </w:pPr>
    </w:p>
    <w:p w14:paraId="3ACD76F9" w14:textId="77777777" w:rsidR="00F7670D" w:rsidRPr="00811D98" w:rsidRDefault="00F7670D" w:rsidP="00F7670D">
      <w:pPr>
        <w:rPr>
          <w:sz w:val="24"/>
        </w:rPr>
      </w:pPr>
    </w:p>
    <w:p w14:paraId="775A0BBD" w14:textId="77777777" w:rsidR="00F7670D" w:rsidRPr="00811D98" w:rsidRDefault="00F7670D" w:rsidP="00F7670D">
      <w:pPr>
        <w:rPr>
          <w:sz w:val="24"/>
        </w:rPr>
      </w:pPr>
    </w:p>
    <w:p w14:paraId="54815755" w14:textId="77777777" w:rsidR="00F7670D" w:rsidRPr="00811D98" w:rsidRDefault="00F7670D" w:rsidP="00F7670D">
      <w:pPr>
        <w:rPr>
          <w:sz w:val="24"/>
        </w:rPr>
      </w:pPr>
    </w:p>
    <w:p w14:paraId="7FC52E68" w14:textId="4299EA42" w:rsidR="00F7670D" w:rsidRPr="002D0A38" w:rsidRDefault="00F7670D" w:rsidP="00F7670D">
      <w:pPr>
        <w:rPr>
          <w:sz w:val="24"/>
        </w:rPr>
      </w:pPr>
      <w:bookmarkStart w:id="13" w:name="SlutNamn"/>
      <w:bookmarkEnd w:id="13"/>
    </w:p>
    <w:sectPr w:rsidR="00F7670D" w:rsidRPr="002D0A38" w:rsidSect="008C2563">
      <w:headerReference w:type="even" r:id="rId19"/>
      <w:footerReference w:type="even" r:id="rId20"/>
      <w:footerReference w:type="default" r:id="rId21"/>
      <w:footerReference w:type="first" r:id="rId22"/>
      <w:type w:val="continuous"/>
      <w:pgSz w:w="11906" w:h="16838" w:code="9"/>
      <w:pgMar w:top="1985" w:right="1418" w:bottom="226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44FC" w14:textId="77777777" w:rsidR="00EB41D0" w:rsidRDefault="00EB41D0" w:rsidP="00F7670D">
      <w:r>
        <w:separator/>
      </w:r>
    </w:p>
  </w:endnote>
  <w:endnote w:type="continuationSeparator" w:id="0">
    <w:p w14:paraId="33D7D75F" w14:textId="77777777" w:rsidR="00EB41D0" w:rsidRDefault="00EB41D0" w:rsidP="00F7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6B51" w14:textId="77777777" w:rsidR="00BE388F" w:rsidRDefault="00BE388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013"/>
      <w:gridCol w:w="3046"/>
    </w:tblGrid>
    <w:tr w:rsidR="00123596" w:rsidRPr="00876AF7" w14:paraId="3E17C550" w14:textId="77777777" w:rsidTr="00DF3617">
      <w:tc>
        <w:tcPr>
          <w:tcW w:w="3070" w:type="dxa"/>
        </w:tcPr>
        <w:p w14:paraId="4A826BBB" w14:textId="77777777" w:rsidR="00123596" w:rsidRPr="00DF3617" w:rsidRDefault="00123596" w:rsidP="00ED6633">
          <w:pPr>
            <w:pStyle w:val="Sidfot"/>
            <w:spacing w:line="220" w:lineRule="exact"/>
            <w:rPr>
              <w:rFonts w:ascii="Arial" w:hAnsi="Arial" w:cs="Arial"/>
              <w:b/>
              <w:sz w:val="16"/>
              <w:szCs w:val="20"/>
              <w:lang w:val="en-US"/>
            </w:rPr>
          </w:pPr>
          <w:r w:rsidRPr="00DF3617">
            <w:rPr>
              <w:rFonts w:ascii="Arial" w:hAnsi="Arial" w:cs="Arial"/>
              <w:b/>
              <w:sz w:val="16"/>
              <w:szCs w:val="20"/>
              <w:lang w:val="en-US"/>
            </w:rPr>
            <w:t>Falkenbergs kommun</w:t>
          </w:r>
        </w:p>
        <w:p w14:paraId="086BCD16" w14:textId="77777777" w:rsidR="00123596" w:rsidRPr="00123596" w:rsidRDefault="00123596" w:rsidP="00ED6633">
          <w:pPr>
            <w:pStyle w:val="Sidfot"/>
            <w:spacing w:line="220" w:lineRule="exact"/>
            <w:rPr>
              <w:rFonts w:ascii="Arial" w:hAnsi="Arial" w:cs="Arial"/>
              <w:sz w:val="16"/>
              <w:szCs w:val="20"/>
              <w:lang w:val="en-US"/>
            </w:rPr>
          </w:pPr>
          <w:r w:rsidRPr="00123596">
            <w:rPr>
              <w:rFonts w:ascii="Arial" w:hAnsi="Arial" w:cs="Arial"/>
              <w:sz w:val="16"/>
              <w:szCs w:val="20"/>
              <w:lang w:val="en-US"/>
            </w:rPr>
            <w:t>311 80 Falkenberg</w:t>
          </w:r>
        </w:p>
      </w:tc>
      <w:tc>
        <w:tcPr>
          <w:tcW w:w="3070" w:type="dxa"/>
        </w:tcPr>
        <w:p w14:paraId="2AA78AE7" w14:textId="77777777" w:rsidR="00123596" w:rsidRPr="00123596" w:rsidRDefault="00123596" w:rsidP="00ED6633">
          <w:pPr>
            <w:pStyle w:val="Sidfot"/>
            <w:spacing w:line="220" w:lineRule="exact"/>
            <w:rPr>
              <w:rFonts w:ascii="Arial" w:hAnsi="Arial" w:cs="Arial"/>
              <w:sz w:val="16"/>
              <w:szCs w:val="20"/>
              <w:lang w:val="en-US"/>
            </w:rPr>
          </w:pPr>
          <w:r w:rsidRPr="00123596">
            <w:rPr>
              <w:rFonts w:ascii="Arial" w:hAnsi="Arial" w:cs="Arial"/>
              <w:sz w:val="16"/>
              <w:szCs w:val="20"/>
              <w:lang w:val="en-US"/>
            </w:rPr>
            <w:t>Kontaktcenter: 0346-88 60 00</w:t>
          </w:r>
        </w:p>
        <w:p w14:paraId="78888573" w14:textId="77777777" w:rsidR="00123596" w:rsidRPr="00123596" w:rsidRDefault="00123596" w:rsidP="00ED6633">
          <w:pPr>
            <w:pStyle w:val="Sidfot"/>
            <w:spacing w:line="220" w:lineRule="exact"/>
            <w:rPr>
              <w:rFonts w:ascii="Arial" w:hAnsi="Arial" w:cs="Arial"/>
              <w:sz w:val="16"/>
              <w:szCs w:val="20"/>
              <w:lang w:val="en-US"/>
            </w:rPr>
          </w:pPr>
        </w:p>
      </w:tc>
      <w:tc>
        <w:tcPr>
          <w:tcW w:w="3070" w:type="dxa"/>
        </w:tcPr>
        <w:p w14:paraId="28747C33" w14:textId="77777777" w:rsidR="00123596" w:rsidRPr="00123596" w:rsidRDefault="00123596" w:rsidP="00ED6633">
          <w:pPr>
            <w:pStyle w:val="Sidfot"/>
            <w:spacing w:line="220" w:lineRule="exact"/>
            <w:rPr>
              <w:rFonts w:ascii="Arial" w:hAnsi="Arial" w:cs="Arial"/>
              <w:sz w:val="16"/>
              <w:szCs w:val="20"/>
              <w:lang w:val="en-US"/>
            </w:rPr>
          </w:pPr>
          <w:r w:rsidRPr="00123596">
            <w:rPr>
              <w:rFonts w:ascii="Arial" w:hAnsi="Arial" w:cs="Arial"/>
              <w:sz w:val="16"/>
              <w:szCs w:val="20"/>
              <w:lang w:val="en-US"/>
            </w:rPr>
            <w:t>E-post: kontaktcenter@falkenberg.se</w:t>
          </w:r>
        </w:p>
        <w:p w14:paraId="17CD67E7" w14:textId="77777777" w:rsidR="00123596" w:rsidRPr="00123596" w:rsidRDefault="00DF3617" w:rsidP="00ED6633">
          <w:pPr>
            <w:pStyle w:val="Sidfot"/>
            <w:spacing w:line="220" w:lineRule="exact"/>
            <w:rPr>
              <w:rFonts w:ascii="Arial" w:hAnsi="Arial" w:cs="Arial"/>
              <w:sz w:val="16"/>
              <w:szCs w:val="20"/>
              <w:lang w:val="en-US"/>
            </w:rPr>
          </w:pPr>
          <w:r>
            <w:rPr>
              <w:rFonts w:ascii="Arial" w:hAnsi="Arial" w:cs="Arial"/>
              <w:sz w:val="16"/>
              <w:szCs w:val="20"/>
              <w:lang w:val="en-US"/>
            </w:rPr>
            <w:t>k</w:t>
          </w:r>
          <w:r w:rsidR="00123596" w:rsidRPr="00123596">
            <w:rPr>
              <w:rFonts w:ascii="Arial" w:hAnsi="Arial" w:cs="Arial"/>
              <w:sz w:val="16"/>
              <w:szCs w:val="20"/>
              <w:lang w:val="en-US"/>
            </w:rPr>
            <w:t>ommun.falkenberg.se</w:t>
          </w:r>
        </w:p>
      </w:tc>
    </w:tr>
  </w:tbl>
  <w:p w14:paraId="30F950FA" w14:textId="77777777" w:rsidR="00123596" w:rsidRPr="00E73975" w:rsidRDefault="00123596" w:rsidP="00ED6633">
    <w:pPr>
      <w:pStyle w:val="Sidfot"/>
      <w:spacing w:line="220" w:lineRule="exac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A461" w14:textId="77777777" w:rsidR="00BE388F" w:rsidRDefault="00BE388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DF79" w14:textId="77777777" w:rsidR="00DB71DC" w:rsidRDefault="00DB71DC">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57EE" w14:textId="77777777" w:rsidR="00DB71DC" w:rsidRDefault="00DB71DC">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FEA4" w14:textId="77777777" w:rsidR="00DB71DC" w:rsidRDefault="00DB71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57F4F" w14:textId="77777777" w:rsidR="00EB41D0" w:rsidRDefault="00EB41D0" w:rsidP="00F7670D">
      <w:r>
        <w:separator/>
      </w:r>
    </w:p>
  </w:footnote>
  <w:footnote w:type="continuationSeparator" w:id="0">
    <w:p w14:paraId="3BB65981" w14:textId="77777777" w:rsidR="00EB41D0" w:rsidRDefault="00EB41D0" w:rsidP="00F7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41A5" w14:textId="77777777" w:rsidR="00BE388F" w:rsidRDefault="00BE388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8627" w14:textId="77777777" w:rsidR="00BE388F" w:rsidRDefault="00BE388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19B4" w14:textId="77777777" w:rsidR="00BE388F" w:rsidRDefault="00BE388F">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2E8B" w14:textId="77777777" w:rsidR="00C61EDC" w:rsidRDefault="00C61EDC" w:rsidP="00F767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D0"/>
    <w:rsid w:val="00000B73"/>
    <w:rsid w:val="00002245"/>
    <w:rsid w:val="00004903"/>
    <w:rsid w:val="00037E7D"/>
    <w:rsid w:val="00045BB1"/>
    <w:rsid w:val="00047085"/>
    <w:rsid w:val="0005066C"/>
    <w:rsid w:val="0005463E"/>
    <w:rsid w:val="0006120F"/>
    <w:rsid w:val="0006265D"/>
    <w:rsid w:val="000721EF"/>
    <w:rsid w:val="0007464F"/>
    <w:rsid w:val="00077EE5"/>
    <w:rsid w:val="0008586E"/>
    <w:rsid w:val="00090533"/>
    <w:rsid w:val="00094811"/>
    <w:rsid w:val="0009506C"/>
    <w:rsid w:val="00095553"/>
    <w:rsid w:val="000A5E27"/>
    <w:rsid w:val="000C0556"/>
    <w:rsid w:val="000C1193"/>
    <w:rsid w:val="000E4367"/>
    <w:rsid w:val="001032BD"/>
    <w:rsid w:val="00105388"/>
    <w:rsid w:val="00117B12"/>
    <w:rsid w:val="00123596"/>
    <w:rsid w:val="0012359B"/>
    <w:rsid w:val="0013198B"/>
    <w:rsid w:val="001401E8"/>
    <w:rsid w:val="00141ED8"/>
    <w:rsid w:val="001649CE"/>
    <w:rsid w:val="001724C0"/>
    <w:rsid w:val="0019657E"/>
    <w:rsid w:val="00196906"/>
    <w:rsid w:val="001A51F2"/>
    <w:rsid w:val="001A798E"/>
    <w:rsid w:val="001B0167"/>
    <w:rsid w:val="001B2688"/>
    <w:rsid w:val="001B6C39"/>
    <w:rsid w:val="001C244D"/>
    <w:rsid w:val="001C6398"/>
    <w:rsid w:val="001C7F4F"/>
    <w:rsid w:val="001E06E0"/>
    <w:rsid w:val="001E075E"/>
    <w:rsid w:val="001F0F41"/>
    <w:rsid w:val="001F5D86"/>
    <w:rsid w:val="00200AFF"/>
    <w:rsid w:val="00205DBE"/>
    <w:rsid w:val="00210373"/>
    <w:rsid w:val="00215419"/>
    <w:rsid w:val="0021568B"/>
    <w:rsid w:val="00216D42"/>
    <w:rsid w:val="002304D6"/>
    <w:rsid w:val="00237755"/>
    <w:rsid w:val="00240769"/>
    <w:rsid w:val="00243B82"/>
    <w:rsid w:val="002523E0"/>
    <w:rsid w:val="002577D5"/>
    <w:rsid w:val="00257EC6"/>
    <w:rsid w:val="00267C00"/>
    <w:rsid w:val="00272CE3"/>
    <w:rsid w:val="002845CD"/>
    <w:rsid w:val="00286978"/>
    <w:rsid w:val="002938F2"/>
    <w:rsid w:val="002A095D"/>
    <w:rsid w:val="002A0C43"/>
    <w:rsid w:val="002A263C"/>
    <w:rsid w:val="002A63D6"/>
    <w:rsid w:val="002C13CF"/>
    <w:rsid w:val="002C6F67"/>
    <w:rsid w:val="002D0A38"/>
    <w:rsid w:val="002D47DE"/>
    <w:rsid w:val="002D7A85"/>
    <w:rsid w:val="002D7E9B"/>
    <w:rsid w:val="002F3F83"/>
    <w:rsid w:val="003021D4"/>
    <w:rsid w:val="00314275"/>
    <w:rsid w:val="00323F3D"/>
    <w:rsid w:val="00333FAA"/>
    <w:rsid w:val="00337D3B"/>
    <w:rsid w:val="003412FC"/>
    <w:rsid w:val="00341BF1"/>
    <w:rsid w:val="00342300"/>
    <w:rsid w:val="003513EC"/>
    <w:rsid w:val="00360C65"/>
    <w:rsid w:val="00361B1E"/>
    <w:rsid w:val="003639BD"/>
    <w:rsid w:val="00371A5F"/>
    <w:rsid w:val="003753CD"/>
    <w:rsid w:val="00384FDE"/>
    <w:rsid w:val="00387980"/>
    <w:rsid w:val="003A5C51"/>
    <w:rsid w:val="003B6849"/>
    <w:rsid w:val="003B7E94"/>
    <w:rsid w:val="003C1DD6"/>
    <w:rsid w:val="003D33BE"/>
    <w:rsid w:val="003D5D6F"/>
    <w:rsid w:val="003D6F73"/>
    <w:rsid w:val="003D70CC"/>
    <w:rsid w:val="003E009B"/>
    <w:rsid w:val="003E2E4F"/>
    <w:rsid w:val="003E6B1C"/>
    <w:rsid w:val="003F125A"/>
    <w:rsid w:val="00400783"/>
    <w:rsid w:val="00403441"/>
    <w:rsid w:val="004036EB"/>
    <w:rsid w:val="00407DB9"/>
    <w:rsid w:val="00415051"/>
    <w:rsid w:val="00415230"/>
    <w:rsid w:val="00424313"/>
    <w:rsid w:val="0043700A"/>
    <w:rsid w:val="00447049"/>
    <w:rsid w:val="00452D16"/>
    <w:rsid w:val="00453CBB"/>
    <w:rsid w:val="00461761"/>
    <w:rsid w:val="00466088"/>
    <w:rsid w:val="0047184E"/>
    <w:rsid w:val="004759B3"/>
    <w:rsid w:val="0047635F"/>
    <w:rsid w:val="004839E6"/>
    <w:rsid w:val="004851E2"/>
    <w:rsid w:val="004A37C9"/>
    <w:rsid w:val="004B380C"/>
    <w:rsid w:val="004B4400"/>
    <w:rsid w:val="004B7196"/>
    <w:rsid w:val="004C34C4"/>
    <w:rsid w:val="004C601D"/>
    <w:rsid w:val="004D007D"/>
    <w:rsid w:val="004E4591"/>
    <w:rsid w:val="004F6373"/>
    <w:rsid w:val="004F7EBB"/>
    <w:rsid w:val="005021AB"/>
    <w:rsid w:val="005036A0"/>
    <w:rsid w:val="00512DC7"/>
    <w:rsid w:val="005267D4"/>
    <w:rsid w:val="005276DD"/>
    <w:rsid w:val="00537A72"/>
    <w:rsid w:val="00542B9D"/>
    <w:rsid w:val="0055071E"/>
    <w:rsid w:val="00550894"/>
    <w:rsid w:val="00551BB6"/>
    <w:rsid w:val="00554712"/>
    <w:rsid w:val="0057013A"/>
    <w:rsid w:val="00593B71"/>
    <w:rsid w:val="005942E5"/>
    <w:rsid w:val="00594DD8"/>
    <w:rsid w:val="005C66D9"/>
    <w:rsid w:val="005D380C"/>
    <w:rsid w:val="005D5AC3"/>
    <w:rsid w:val="005F0655"/>
    <w:rsid w:val="005F0870"/>
    <w:rsid w:val="0060167B"/>
    <w:rsid w:val="00606BA3"/>
    <w:rsid w:val="006102B7"/>
    <w:rsid w:val="006140B2"/>
    <w:rsid w:val="0061615E"/>
    <w:rsid w:val="0061759E"/>
    <w:rsid w:val="00621919"/>
    <w:rsid w:val="00625EC1"/>
    <w:rsid w:val="00631DAD"/>
    <w:rsid w:val="006503F4"/>
    <w:rsid w:val="00661DC2"/>
    <w:rsid w:val="00661FE5"/>
    <w:rsid w:val="006642C3"/>
    <w:rsid w:val="006652FB"/>
    <w:rsid w:val="006763A7"/>
    <w:rsid w:val="00676D20"/>
    <w:rsid w:val="00683C10"/>
    <w:rsid w:val="00690481"/>
    <w:rsid w:val="006928B1"/>
    <w:rsid w:val="00694738"/>
    <w:rsid w:val="00695B4F"/>
    <w:rsid w:val="00696F00"/>
    <w:rsid w:val="006A23E6"/>
    <w:rsid w:val="006A422A"/>
    <w:rsid w:val="006B3977"/>
    <w:rsid w:val="006B6C8B"/>
    <w:rsid w:val="006D18D3"/>
    <w:rsid w:val="006E6228"/>
    <w:rsid w:val="006F0ACC"/>
    <w:rsid w:val="00705A1E"/>
    <w:rsid w:val="00706656"/>
    <w:rsid w:val="00706AD5"/>
    <w:rsid w:val="00712ED5"/>
    <w:rsid w:val="00713584"/>
    <w:rsid w:val="007463F5"/>
    <w:rsid w:val="007515AA"/>
    <w:rsid w:val="00753392"/>
    <w:rsid w:val="00755089"/>
    <w:rsid w:val="0076108F"/>
    <w:rsid w:val="00796C99"/>
    <w:rsid w:val="007A509B"/>
    <w:rsid w:val="007A55AD"/>
    <w:rsid w:val="007B49BB"/>
    <w:rsid w:val="007B6213"/>
    <w:rsid w:val="007E0349"/>
    <w:rsid w:val="007E5A53"/>
    <w:rsid w:val="007E7211"/>
    <w:rsid w:val="007F5806"/>
    <w:rsid w:val="00806842"/>
    <w:rsid w:val="00811D98"/>
    <w:rsid w:val="00812398"/>
    <w:rsid w:val="00813023"/>
    <w:rsid w:val="00820A5E"/>
    <w:rsid w:val="008230FF"/>
    <w:rsid w:val="008234CA"/>
    <w:rsid w:val="00825623"/>
    <w:rsid w:val="0082659E"/>
    <w:rsid w:val="00832628"/>
    <w:rsid w:val="00832906"/>
    <w:rsid w:val="00842F1E"/>
    <w:rsid w:val="008435BA"/>
    <w:rsid w:val="008436A5"/>
    <w:rsid w:val="00847846"/>
    <w:rsid w:val="00855403"/>
    <w:rsid w:val="00856EF0"/>
    <w:rsid w:val="0085743A"/>
    <w:rsid w:val="00863F1A"/>
    <w:rsid w:val="00864D47"/>
    <w:rsid w:val="00867B9F"/>
    <w:rsid w:val="008703D8"/>
    <w:rsid w:val="00871009"/>
    <w:rsid w:val="00875C7A"/>
    <w:rsid w:val="00876AF7"/>
    <w:rsid w:val="00892F6F"/>
    <w:rsid w:val="008948BC"/>
    <w:rsid w:val="008A450B"/>
    <w:rsid w:val="008A4931"/>
    <w:rsid w:val="008A4F1B"/>
    <w:rsid w:val="008B688B"/>
    <w:rsid w:val="008B6B60"/>
    <w:rsid w:val="008C2563"/>
    <w:rsid w:val="008D32D5"/>
    <w:rsid w:val="008E0286"/>
    <w:rsid w:val="008E1DE5"/>
    <w:rsid w:val="008E2F5D"/>
    <w:rsid w:val="008E6A72"/>
    <w:rsid w:val="008F1518"/>
    <w:rsid w:val="00900062"/>
    <w:rsid w:val="00900C8E"/>
    <w:rsid w:val="00926790"/>
    <w:rsid w:val="009279F2"/>
    <w:rsid w:val="00937CD8"/>
    <w:rsid w:val="009462B4"/>
    <w:rsid w:val="00950582"/>
    <w:rsid w:val="00954F1B"/>
    <w:rsid w:val="00955275"/>
    <w:rsid w:val="009552C2"/>
    <w:rsid w:val="0096497B"/>
    <w:rsid w:val="009724EB"/>
    <w:rsid w:val="00975112"/>
    <w:rsid w:val="0098111D"/>
    <w:rsid w:val="00986754"/>
    <w:rsid w:val="009874F9"/>
    <w:rsid w:val="0099472D"/>
    <w:rsid w:val="009A359C"/>
    <w:rsid w:val="009A779E"/>
    <w:rsid w:val="009B1FAA"/>
    <w:rsid w:val="009B5917"/>
    <w:rsid w:val="009C013C"/>
    <w:rsid w:val="009C20D6"/>
    <w:rsid w:val="009C40E2"/>
    <w:rsid w:val="009C757F"/>
    <w:rsid w:val="009D19B7"/>
    <w:rsid w:val="009E0C26"/>
    <w:rsid w:val="009E4B21"/>
    <w:rsid w:val="009E7F8C"/>
    <w:rsid w:val="009F17BF"/>
    <w:rsid w:val="009F31A2"/>
    <w:rsid w:val="009F57D6"/>
    <w:rsid w:val="00A019EA"/>
    <w:rsid w:val="00A14C87"/>
    <w:rsid w:val="00A158EF"/>
    <w:rsid w:val="00A1722C"/>
    <w:rsid w:val="00A321A0"/>
    <w:rsid w:val="00A33132"/>
    <w:rsid w:val="00A43947"/>
    <w:rsid w:val="00A47266"/>
    <w:rsid w:val="00A636E0"/>
    <w:rsid w:val="00A71316"/>
    <w:rsid w:val="00A72683"/>
    <w:rsid w:val="00A727E4"/>
    <w:rsid w:val="00A75B85"/>
    <w:rsid w:val="00A75B9A"/>
    <w:rsid w:val="00A77517"/>
    <w:rsid w:val="00A8291E"/>
    <w:rsid w:val="00A87E28"/>
    <w:rsid w:val="00A87FFE"/>
    <w:rsid w:val="00A93C19"/>
    <w:rsid w:val="00AA12EA"/>
    <w:rsid w:val="00AA45D2"/>
    <w:rsid w:val="00AA5208"/>
    <w:rsid w:val="00AC1664"/>
    <w:rsid w:val="00AC269B"/>
    <w:rsid w:val="00AC4454"/>
    <w:rsid w:val="00AC7350"/>
    <w:rsid w:val="00AD28A6"/>
    <w:rsid w:val="00AD3770"/>
    <w:rsid w:val="00AD57C1"/>
    <w:rsid w:val="00AD5A74"/>
    <w:rsid w:val="00AE31CF"/>
    <w:rsid w:val="00AE46F0"/>
    <w:rsid w:val="00AF7075"/>
    <w:rsid w:val="00B14C35"/>
    <w:rsid w:val="00B15479"/>
    <w:rsid w:val="00B157DD"/>
    <w:rsid w:val="00B20EF4"/>
    <w:rsid w:val="00B21A7A"/>
    <w:rsid w:val="00B24425"/>
    <w:rsid w:val="00B3112B"/>
    <w:rsid w:val="00B31172"/>
    <w:rsid w:val="00B34C3C"/>
    <w:rsid w:val="00B35E24"/>
    <w:rsid w:val="00B36E09"/>
    <w:rsid w:val="00B40866"/>
    <w:rsid w:val="00B541EC"/>
    <w:rsid w:val="00B6003B"/>
    <w:rsid w:val="00B702FE"/>
    <w:rsid w:val="00B71BFB"/>
    <w:rsid w:val="00B72A23"/>
    <w:rsid w:val="00B81C04"/>
    <w:rsid w:val="00BA0C74"/>
    <w:rsid w:val="00BA3FFE"/>
    <w:rsid w:val="00BA600A"/>
    <w:rsid w:val="00BB4C80"/>
    <w:rsid w:val="00BB7FD6"/>
    <w:rsid w:val="00BC4C31"/>
    <w:rsid w:val="00BD403C"/>
    <w:rsid w:val="00BE0506"/>
    <w:rsid w:val="00BE1D6C"/>
    <w:rsid w:val="00BE388F"/>
    <w:rsid w:val="00BE4880"/>
    <w:rsid w:val="00BE736E"/>
    <w:rsid w:val="00C01C2D"/>
    <w:rsid w:val="00C01C30"/>
    <w:rsid w:val="00C03B1B"/>
    <w:rsid w:val="00C1073F"/>
    <w:rsid w:val="00C11B68"/>
    <w:rsid w:val="00C159AF"/>
    <w:rsid w:val="00C2016D"/>
    <w:rsid w:val="00C204BA"/>
    <w:rsid w:val="00C20B2A"/>
    <w:rsid w:val="00C21323"/>
    <w:rsid w:val="00C21AA0"/>
    <w:rsid w:val="00C30374"/>
    <w:rsid w:val="00C35C11"/>
    <w:rsid w:val="00C417BC"/>
    <w:rsid w:val="00C45EF3"/>
    <w:rsid w:val="00C54296"/>
    <w:rsid w:val="00C55933"/>
    <w:rsid w:val="00C56758"/>
    <w:rsid w:val="00C60E10"/>
    <w:rsid w:val="00C61EDC"/>
    <w:rsid w:val="00C71340"/>
    <w:rsid w:val="00C71C4E"/>
    <w:rsid w:val="00C72CF9"/>
    <w:rsid w:val="00C757C4"/>
    <w:rsid w:val="00C826D0"/>
    <w:rsid w:val="00C84B4B"/>
    <w:rsid w:val="00C96D41"/>
    <w:rsid w:val="00CA57D5"/>
    <w:rsid w:val="00CC08A2"/>
    <w:rsid w:val="00CC2CA1"/>
    <w:rsid w:val="00CC550A"/>
    <w:rsid w:val="00CD01C4"/>
    <w:rsid w:val="00CD248B"/>
    <w:rsid w:val="00CD4830"/>
    <w:rsid w:val="00CD56C0"/>
    <w:rsid w:val="00CE65DD"/>
    <w:rsid w:val="00CF4613"/>
    <w:rsid w:val="00CF4C1C"/>
    <w:rsid w:val="00CF6711"/>
    <w:rsid w:val="00CF767F"/>
    <w:rsid w:val="00D0212A"/>
    <w:rsid w:val="00D02CF4"/>
    <w:rsid w:val="00D063E9"/>
    <w:rsid w:val="00D078E7"/>
    <w:rsid w:val="00D12743"/>
    <w:rsid w:val="00D1588B"/>
    <w:rsid w:val="00D15B7A"/>
    <w:rsid w:val="00D22A4B"/>
    <w:rsid w:val="00D23345"/>
    <w:rsid w:val="00D2504D"/>
    <w:rsid w:val="00D26A6E"/>
    <w:rsid w:val="00D318D8"/>
    <w:rsid w:val="00D320BE"/>
    <w:rsid w:val="00D36B6B"/>
    <w:rsid w:val="00D41D8C"/>
    <w:rsid w:val="00D421D5"/>
    <w:rsid w:val="00D46D7F"/>
    <w:rsid w:val="00D47518"/>
    <w:rsid w:val="00D5231A"/>
    <w:rsid w:val="00D6613C"/>
    <w:rsid w:val="00D6621B"/>
    <w:rsid w:val="00D701AD"/>
    <w:rsid w:val="00D7032D"/>
    <w:rsid w:val="00D75A2A"/>
    <w:rsid w:val="00D828D4"/>
    <w:rsid w:val="00D93CF9"/>
    <w:rsid w:val="00D94F39"/>
    <w:rsid w:val="00DA218C"/>
    <w:rsid w:val="00DA2CF4"/>
    <w:rsid w:val="00DB0A31"/>
    <w:rsid w:val="00DB3F3E"/>
    <w:rsid w:val="00DB5A4F"/>
    <w:rsid w:val="00DB71DC"/>
    <w:rsid w:val="00DD4056"/>
    <w:rsid w:val="00DE1284"/>
    <w:rsid w:val="00DF2DE2"/>
    <w:rsid w:val="00DF3617"/>
    <w:rsid w:val="00DF5607"/>
    <w:rsid w:val="00E042EC"/>
    <w:rsid w:val="00E073C6"/>
    <w:rsid w:val="00E13EDB"/>
    <w:rsid w:val="00E17657"/>
    <w:rsid w:val="00E178FE"/>
    <w:rsid w:val="00E244A6"/>
    <w:rsid w:val="00E40CC8"/>
    <w:rsid w:val="00E5082B"/>
    <w:rsid w:val="00E53129"/>
    <w:rsid w:val="00E53759"/>
    <w:rsid w:val="00E543E4"/>
    <w:rsid w:val="00E62734"/>
    <w:rsid w:val="00E67D31"/>
    <w:rsid w:val="00E72E86"/>
    <w:rsid w:val="00E73975"/>
    <w:rsid w:val="00E76827"/>
    <w:rsid w:val="00E806F2"/>
    <w:rsid w:val="00E81860"/>
    <w:rsid w:val="00E84BC4"/>
    <w:rsid w:val="00E877F6"/>
    <w:rsid w:val="00E9365A"/>
    <w:rsid w:val="00E953C3"/>
    <w:rsid w:val="00EA15B0"/>
    <w:rsid w:val="00EA330F"/>
    <w:rsid w:val="00EA70AF"/>
    <w:rsid w:val="00EB0B3C"/>
    <w:rsid w:val="00EB40FB"/>
    <w:rsid w:val="00EB41D0"/>
    <w:rsid w:val="00EB56A5"/>
    <w:rsid w:val="00EB7C43"/>
    <w:rsid w:val="00EC2316"/>
    <w:rsid w:val="00EC4F53"/>
    <w:rsid w:val="00EC501D"/>
    <w:rsid w:val="00ED6633"/>
    <w:rsid w:val="00ED783E"/>
    <w:rsid w:val="00EE4094"/>
    <w:rsid w:val="00EF02A4"/>
    <w:rsid w:val="00EF09E9"/>
    <w:rsid w:val="00EF6A88"/>
    <w:rsid w:val="00F01F4A"/>
    <w:rsid w:val="00F035AA"/>
    <w:rsid w:val="00F16253"/>
    <w:rsid w:val="00F16C26"/>
    <w:rsid w:val="00F178A7"/>
    <w:rsid w:val="00F17BB8"/>
    <w:rsid w:val="00F245C4"/>
    <w:rsid w:val="00F26566"/>
    <w:rsid w:val="00F26769"/>
    <w:rsid w:val="00F3540C"/>
    <w:rsid w:val="00F35940"/>
    <w:rsid w:val="00F47E21"/>
    <w:rsid w:val="00F5518D"/>
    <w:rsid w:val="00F6292F"/>
    <w:rsid w:val="00F718C1"/>
    <w:rsid w:val="00F7670D"/>
    <w:rsid w:val="00F82ACD"/>
    <w:rsid w:val="00F84499"/>
    <w:rsid w:val="00F8493A"/>
    <w:rsid w:val="00F870AB"/>
    <w:rsid w:val="00F9152E"/>
    <w:rsid w:val="00F94844"/>
    <w:rsid w:val="00F94C79"/>
    <w:rsid w:val="00F95BFC"/>
    <w:rsid w:val="00F97AFF"/>
    <w:rsid w:val="00FA054F"/>
    <w:rsid w:val="00FA1935"/>
    <w:rsid w:val="00FB7E1C"/>
    <w:rsid w:val="00FC36F8"/>
    <w:rsid w:val="00FD52EB"/>
    <w:rsid w:val="00FD7042"/>
    <w:rsid w:val="00FE4D23"/>
    <w:rsid w:val="00FE625F"/>
    <w:rsid w:val="00FF0357"/>
    <w:rsid w:val="0115A8A0"/>
    <w:rsid w:val="02784872"/>
    <w:rsid w:val="05C634D7"/>
    <w:rsid w:val="08536F84"/>
    <w:rsid w:val="090E0207"/>
    <w:rsid w:val="0BC868CE"/>
    <w:rsid w:val="0DA72374"/>
    <w:rsid w:val="0DF02684"/>
    <w:rsid w:val="0FE09A53"/>
    <w:rsid w:val="1523746A"/>
    <w:rsid w:val="1580AB6C"/>
    <w:rsid w:val="173C7C58"/>
    <w:rsid w:val="182C4C48"/>
    <w:rsid w:val="182CD5F5"/>
    <w:rsid w:val="1967BCED"/>
    <w:rsid w:val="19E6F6CB"/>
    <w:rsid w:val="1A387433"/>
    <w:rsid w:val="1D0B7179"/>
    <w:rsid w:val="289042A9"/>
    <w:rsid w:val="2B636EEE"/>
    <w:rsid w:val="31575794"/>
    <w:rsid w:val="31C651B5"/>
    <w:rsid w:val="32B0A7AA"/>
    <w:rsid w:val="34D72147"/>
    <w:rsid w:val="350F3AAC"/>
    <w:rsid w:val="369EE651"/>
    <w:rsid w:val="38BD269B"/>
    <w:rsid w:val="38E0263D"/>
    <w:rsid w:val="3A077431"/>
    <w:rsid w:val="3C142ABD"/>
    <w:rsid w:val="43F434CF"/>
    <w:rsid w:val="44F019BE"/>
    <w:rsid w:val="48F658D9"/>
    <w:rsid w:val="491AD12B"/>
    <w:rsid w:val="49E0CAC2"/>
    <w:rsid w:val="4C5166FF"/>
    <w:rsid w:val="51987815"/>
    <w:rsid w:val="51B5E4EB"/>
    <w:rsid w:val="51EF4017"/>
    <w:rsid w:val="539976A3"/>
    <w:rsid w:val="53EB14D6"/>
    <w:rsid w:val="5595479C"/>
    <w:rsid w:val="5A8F6284"/>
    <w:rsid w:val="5AFEED81"/>
    <w:rsid w:val="5C1E7DB9"/>
    <w:rsid w:val="5DA57143"/>
    <w:rsid w:val="60E847B4"/>
    <w:rsid w:val="6106E0C1"/>
    <w:rsid w:val="62CED369"/>
    <w:rsid w:val="62E612E7"/>
    <w:rsid w:val="6916DBD7"/>
    <w:rsid w:val="6BD5C742"/>
    <w:rsid w:val="6FA6EF7E"/>
    <w:rsid w:val="6FCD39A7"/>
    <w:rsid w:val="6FEBDB11"/>
    <w:rsid w:val="710032FE"/>
    <w:rsid w:val="785CA2FA"/>
    <w:rsid w:val="78B60F15"/>
    <w:rsid w:val="7A5AD2AE"/>
    <w:rsid w:val="7DEE3622"/>
    <w:rsid w:val="7F718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6C9B5"/>
  <w15:docId w15:val="{0DD86918-97F5-4E94-868D-D6AD9199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0D"/>
    <w:pPr>
      <w:tabs>
        <w:tab w:val="left" w:pos="900"/>
        <w:tab w:val="left" w:pos="5103"/>
      </w:tabs>
    </w:pPr>
    <w:rPr>
      <w:sz w:val="22"/>
      <w:szCs w:val="24"/>
    </w:rPr>
  </w:style>
  <w:style w:type="paragraph" w:styleId="Rubrik1">
    <w:name w:val="heading 1"/>
    <w:basedOn w:val="Normal"/>
    <w:next w:val="Normal"/>
    <w:autoRedefine/>
    <w:qFormat/>
    <w:rsid w:val="00811D98"/>
    <w:pPr>
      <w:keepNext/>
      <w:spacing w:after="120"/>
      <w:outlineLvl w:val="0"/>
    </w:pPr>
    <w:rPr>
      <w:rFonts w:ascii="Arial" w:hAnsi="Arial" w:cs="Arial"/>
      <w:b/>
      <w:bCs/>
      <w:kern w:val="32"/>
      <w:sz w:val="28"/>
      <w:szCs w:val="28"/>
    </w:rPr>
  </w:style>
  <w:style w:type="paragraph" w:styleId="Rubrik2">
    <w:name w:val="heading 2"/>
    <w:basedOn w:val="Normal"/>
    <w:next w:val="Normal"/>
    <w:autoRedefine/>
    <w:qFormat/>
    <w:rsid w:val="008A450B"/>
    <w:pPr>
      <w:keepNext/>
      <w:spacing w:before="240" w:after="113"/>
      <w:outlineLvl w:val="1"/>
    </w:pPr>
    <w:rPr>
      <w:rFonts w:ascii="Arial" w:hAnsi="Arial" w:cs="Arial"/>
      <w:b/>
      <w:bCs/>
      <w:iCs/>
      <w:szCs w:val="28"/>
    </w:rPr>
  </w:style>
  <w:style w:type="paragraph" w:styleId="Rubrik3">
    <w:name w:val="heading 3"/>
    <w:basedOn w:val="Normal"/>
    <w:next w:val="Normal"/>
    <w:autoRedefine/>
    <w:qFormat/>
    <w:rsid w:val="00AC7350"/>
    <w:pPr>
      <w:keepNext/>
      <w:spacing w:before="240" w:after="113"/>
      <w:outlineLvl w:val="2"/>
    </w:pPr>
    <w:rPr>
      <w:rFonts w:ascii="Arial" w:hAnsi="Arial"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D828D4"/>
    <w:rPr>
      <w:rFonts w:ascii="Tahoma" w:hAnsi="Tahoma" w:cs="Tahoma"/>
      <w:sz w:val="16"/>
      <w:szCs w:val="16"/>
    </w:rPr>
  </w:style>
  <w:style w:type="paragraph" w:customStyle="1" w:styleId="Underrubrik4">
    <w:name w:val="Underrubrik 4"/>
    <w:basedOn w:val="Normal"/>
    <w:next w:val="Normal"/>
    <w:autoRedefine/>
    <w:rsid w:val="00AC7350"/>
    <w:pPr>
      <w:spacing w:after="113"/>
    </w:pPr>
    <w:rPr>
      <w:rFonts w:ascii="Arial" w:hAnsi="Arial"/>
      <w:i/>
    </w:rPr>
  </w:style>
  <w:style w:type="paragraph" w:styleId="Sidhuvud">
    <w:name w:val="header"/>
    <w:basedOn w:val="Normal"/>
    <w:semiHidden/>
    <w:rsid w:val="006140B2"/>
    <w:pPr>
      <w:tabs>
        <w:tab w:val="center" w:pos="4536"/>
        <w:tab w:val="right" w:pos="9072"/>
      </w:tabs>
    </w:pPr>
  </w:style>
  <w:style w:type="paragraph" w:styleId="Sidfot">
    <w:name w:val="footer"/>
    <w:basedOn w:val="Normal"/>
    <w:semiHidden/>
    <w:rsid w:val="006140B2"/>
    <w:pPr>
      <w:tabs>
        <w:tab w:val="center" w:pos="4536"/>
        <w:tab w:val="right" w:pos="9072"/>
      </w:tabs>
    </w:pPr>
  </w:style>
  <w:style w:type="table" w:styleId="Tabellrutnt">
    <w:name w:val="Table Grid"/>
    <w:basedOn w:val="Normaltabell"/>
    <w:rsid w:val="00871009"/>
    <w:pPr>
      <w:tabs>
        <w:tab w:val="left" w:pos="5103"/>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47085"/>
    <w:rPr>
      <w:color w:val="0000FF" w:themeColor="hyperlink"/>
      <w:u w:val="single"/>
    </w:rPr>
  </w:style>
  <w:style w:type="character" w:customStyle="1" w:styleId="Olstomnmnande1">
    <w:name w:val="Olöst omnämnande1"/>
    <w:basedOn w:val="Standardstycketeckensnitt"/>
    <w:uiPriority w:val="99"/>
    <w:semiHidden/>
    <w:unhideWhenUsed/>
    <w:rsid w:val="00123596"/>
    <w:rPr>
      <w:color w:val="808080"/>
      <w:shd w:val="clear" w:color="auto" w:fill="E6E6E6"/>
    </w:rPr>
  </w:style>
  <w:style w:type="character" w:styleId="AnvndHyperlnk">
    <w:name w:val="FollowedHyperlink"/>
    <w:basedOn w:val="Standardstycketeckensnitt"/>
    <w:uiPriority w:val="99"/>
    <w:semiHidden/>
    <w:unhideWhenUsed/>
    <w:rsid w:val="00123596"/>
    <w:rPr>
      <w:color w:val="800080" w:themeColor="followedHyperlink"/>
      <w:u w:val="single"/>
    </w:rPr>
  </w:style>
  <w:style w:type="character" w:styleId="Olstomnmnande">
    <w:name w:val="Unresolved Mention"/>
    <w:basedOn w:val="Standardstycketeckensnitt"/>
    <w:uiPriority w:val="99"/>
    <w:semiHidden/>
    <w:unhideWhenUsed/>
    <w:rsid w:val="00F24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simskola@falkenberg.se"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FSSRV001\Kommunmallar\Brevmall-fa&#776;rg.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5b2e63-235b-4b55-b36d-9805bc18fe16">
      <Terms xmlns="http://schemas.microsoft.com/office/infopath/2007/PartnerControls"/>
    </lcf76f155ced4ddcb4097134ff3c332f>
    <TaxCatchAll xmlns="f9c8110b-7536-4c41-a721-f167f6c051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4D7935AFBA094CB3CE0C3AB5C9C75A" ma:contentTypeVersion="18" ma:contentTypeDescription="Skapa ett nytt dokument." ma:contentTypeScope="" ma:versionID="245316375de41ea80387e66016dbb365">
  <xsd:schema xmlns:xsd="http://www.w3.org/2001/XMLSchema" xmlns:xs="http://www.w3.org/2001/XMLSchema" xmlns:p="http://schemas.microsoft.com/office/2006/metadata/properties" xmlns:ns2="ad5b2e63-235b-4b55-b36d-9805bc18fe16" xmlns:ns3="f9c8110b-7536-4c41-a721-f167f6c0513c" targetNamespace="http://schemas.microsoft.com/office/2006/metadata/properties" ma:root="true" ma:fieldsID="38ca0a46975c57b3ae637ac96c3df67e" ns2:_="" ns3:_="">
    <xsd:import namespace="ad5b2e63-235b-4b55-b36d-9805bc18fe16"/>
    <xsd:import namespace="f9c8110b-7536-4c41-a721-f167f6c051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b2e63-235b-4b55-b36d-9805bc18f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6e2c35a4-16e1-4bc7-88b8-0ac4934be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8110b-7536-4c41-a721-f167f6c0513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84065272-0092-407a-8fd4-1515cb06a7ad}" ma:internalName="TaxCatchAll" ma:showField="CatchAllData" ma:web="f9c8110b-7536-4c41-a721-f167f6c05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0DDB3-C473-46A8-8865-30F11FC27319}">
  <ds:schemaRefs>
    <ds:schemaRef ds:uri="ad5b2e63-235b-4b55-b36d-9805bc18fe16"/>
    <ds:schemaRef ds:uri="http://purl.org/dc/dcmitype/"/>
    <ds:schemaRef ds:uri="http://purl.org/dc/terms/"/>
    <ds:schemaRef ds:uri="http://purl.org/dc/elements/1.1/"/>
    <ds:schemaRef ds:uri="f9c8110b-7536-4c41-a721-f167f6c0513c"/>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7C32516-DEE3-4D17-B9D4-F8602247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b2e63-235b-4b55-b36d-9805bc18fe16"/>
    <ds:schemaRef ds:uri="f9c8110b-7536-4c41-a721-f167f6c05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3C46B-9EBA-4B05-AE35-3BDD63A9C76F}">
  <ds:schemaRefs>
    <ds:schemaRef ds:uri="http://schemas.openxmlformats.org/officeDocument/2006/bibliography"/>
  </ds:schemaRefs>
</ds:datastoreItem>
</file>

<file path=customXml/itemProps4.xml><?xml version="1.0" encoding="utf-8"?>
<ds:datastoreItem xmlns:ds="http://schemas.openxmlformats.org/officeDocument/2006/customXml" ds:itemID="{D7E51175-CD55-4FAD-B0D2-396B326CA12E}">
  <ds:schemaRefs>
    <ds:schemaRef ds:uri="http://schemas.microsoft.com/sharepoint/v3/contenttype/forms"/>
  </ds:schemaRefs>
</ds:datastoreItem>
</file>

<file path=docMetadata/LabelInfo.xml><?xml version="1.0" encoding="utf-8"?>
<clbl:labelList xmlns:clbl="http://schemas.microsoft.com/office/2020/mipLabelMetadata">
  <clbl:label id="{17425086-7bc0-41da-b8f2-2b55922da141}" enabled="1" method="Privileged" siteId="{7248f3de-88b5-4834-9b69-d3877b8b0b91}" contentBits="2" removed="0"/>
</clbl:labelList>
</file>

<file path=docProps/app.xml><?xml version="1.0" encoding="utf-8"?>
<Properties xmlns="http://schemas.openxmlformats.org/officeDocument/2006/extended-properties" xmlns:vt="http://schemas.openxmlformats.org/officeDocument/2006/docPropsVTypes">
  <Template>Brevmall-färg</Template>
  <TotalTime>1</TotalTime>
  <Pages>4</Pages>
  <Words>1006</Words>
  <Characters>5332</Characters>
  <Application>Microsoft Office Word</Application>
  <DocSecurity>4</DocSecurity>
  <Lines>44</Lines>
  <Paragraphs>12</Paragraphs>
  <ScaleCrop>false</ScaleCrop>
  <Company>Falkenbergs Kommun</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färg-makro</dc:title>
  <dc:creator>Ulrika Libäck</dc:creator>
  <cp:lastModifiedBy>Angela Gardelin</cp:lastModifiedBy>
  <cp:revision>2</cp:revision>
  <cp:lastPrinted>2008-05-12T09:27:00Z</cp:lastPrinted>
  <dcterms:created xsi:type="dcterms:W3CDTF">2025-05-22T06:39:00Z</dcterms:created>
  <dcterms:modified xsi:type="dcterms:W3CDTF">2025-05-22T06:39:00Z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0x0101000A4D7935AFBA094CB3CE0C3AB5C9C75A</vt:lpwstr>
  </property>
  <property fmtid="{D5CDD505-2E9C-101B-9397-08002B2CF9AE}" pid="3" name="MediaServiceImageTags">
    <vt:lpwstr/>
  </property>
</Properties>
</file>